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2F9" w14:textId="4161629C" w:rsidR="009153DF" w:rsidRPr="00B32A00" w:rsidRDefault="00D42B09" w:rsidP="009153DF">
      <w:pPr>
        <w:jc w:val="center"/>
        <w:rPr>
          <w:rFonts w:ascii="游ゴシック" w:eastAsia="游ゴシック" w:hAnsi="游ゴシック"/>
        </w:rPr>
      </w:pPr>
      <w:r w:rsidRPr="00B32A00">
        <w:rPr>
          <w:rFonts w:ascii="游ゴシック" w:eastAsia="游ゴシック" w:hAnsi="游ゴシック" w:hint="eastAsia"/>
        </w:rPr>
        <w:t>令和</w:t>
      </w:r>
      <w:r w:rsidR="00990E83">
        <w:rPr>
          <w:rFonts w:ascii="游ゴシック" w:eastAsia="游ゴシック" w:hAnsi="游ゴシック" w:hint="eastAsia"/>
        </w:rPr>
        <w:t>８</w:t>
      </w:r>
      <w:r w:rsidRPr="00B32A00">
        <w:rPr>
          <w:rFonts w:ascii="游ゴシック" w:eastAsia="游ゴシック" w:hAnsi="游ゴシック" w:hint="eastAsia"/>
        </w:rPr>
        <w:t>年度（令和</w:t>
      </w:r>
      <w:r w:rsidR="00990E83">
        <w:rPr>
          <w:rFonts w:ascii="游ゴシック" w:eastAsia="游ゴシック" w:hAnsi="游ゴシック" w:hint="eastAsia"/>
        </w:rPr>
        <w:t>８</w:t>
      </w:r>
      <w:r w:rsidR="00FC79EB" w:rsidRPr="00B32A00">
        <w:rPr>
          <w:rFonts w:ascii="游ゴシック" w:eastAsia="游ゴシック" w:hAnsi="游ゴシック" w:hint="eastAsia"/>
        </w:rPr>
        <w:t>年</w:t>
      </w:r>
      <w:r w:rsidR="00990E83">
        <w:rPr>
          <w:rFonts w:ascii="游ゴシック" w:eastAsia="游ゴシック" w:hAnsi="游ゴシック" w:hint="eastAsia"/>
        </w:rPr>
        <w:t>４</w:t>
      </w:r>
      <w:r w:rsidR="00325F2A" w:rsidRPr="00B32A00">
        <w:rPr>
          <w:rFonts w:ascii="游ゴシック" w:eastAsia="游ゴシック" w:hAnsi="游ゴシック" w:hint="eastAsia"/>
        </w:rPr>
        <w:t>月</w:t>
      </w:r>
      <w:r w:rsidR="00990E83">
        <w:rPr>
          <w:rFonts w:ascii="游ゴシック" w:eastAsia="游ゴシック" w:hAnsi="游ゴシック" w:hint="eastAsia"/>
        </w:rPr>
        <w:t>１</w:t>
      </w:r>
      <w:r w:rsidR="009153DF" w:rsidRPr="00B32A00">
        <w:rPr>
          <w:rFonts w:ascii="游ゴシック" w:eastAsia="游ゴシック" w:hAnsi="游ゴシック" w:hint="eastAsia"/>
        </w:rPr>
        <w:t>日採用予定）</w:t>
      </w:r>
    </w:p>
    <w:p w14:paraId="32B406B0" w14:textId="657C9A3F" w:rsidR="009153DF" w:rsidRPr="00B32A00" w:rsidRDefault="009153DF" w:rsidP="009153DF">
      <w:pPr>
        <w:jc w:val="center"/>
        <w:rPr>
          <w:rFonts w:ascii="游ゴシック" w:eastAsia="游ゴシック" w:hAnsi="游ゴシック"/>
        </w:rPr>
      </w:pPr>
      <w:r w:rsidRPr="00B32A00">
        <w:rPr>
          <w:rFonts w:ascii="游ゴシック" w:eastAsia="游ゴシック" w:hAnsi="游ゴシック" w:hint="eastAsia"/>
        </w:rPr>
        <w:t>地域おこし協力隊（</w:t>
      </w:r>
      <w:r w:rsidR="00AF0AA0">
        <w:rPr>
          <w:rFonts w:ascii="游ゴシック" w:eastAsia="游ゴシック" w:hAnsi="游ゴシック" w:hint="eastAsia"/>
        </w:rPr>
        <w:t>会計年度任用職員</w:t>
      </w:r>
      <w:r w:rsidRPr="00B32A00">
        <w:rPr>
          <w:rFonts w:ascii="游ゴシック" w:eastAsia="游ゴシック" w:hAnsi="游ゴシック" w:hint="eastAsia"/>
        </w:rPr>
        <w:t>）募集要項</w:t>
      </w:r>
    </w:p>
    <w:p w14:paraId="3F716E12" w14:textId="303060B6" w:rsidR="009153DF" w:rsidRPr="00B32A00" w:rsidRDefault="006D78AB" w:rsidP="009153DF">
      <w:pPr>
        <w:jc w:val="right"/>
        <w:rPr>
          <w:rFonts w:ascii="游ゴシック" w:eastAsia="游ゴシック" w:hAnsi="游ゴシック"/>
        </w:rPr>
      </w:pPr>
      <w:r w:rsidRPr="00B32A00">
        <w:rPr>
          <w:rFonts w:ascii="游ゴシック" w:eastAsia="游ゴシック" w:hAnsi="游ゴシック" w:hint="eastAsia"/>
        </w:rPr>
        <w:t>令和</w:t>
      </w:r>
      <w:r w:rsidR="00990E83">
        <w:rPr>
          <w:rFonts w:ascii="游ゴシック" w:eastAsia="游ゴシック" w:hAnsi="游ゴシック" w:hint="eastAsia"/>
        </w:rPr>
        <w:t>７</w:t>
      </w:r>
      <w:r w:rsidR="00FC79EB" w:rsidRPr="00B32A00">
        <w:rPr>
          <w:rFonts w:ascii="游ゴシック" w:eastAsia="游ゴシック" w:hAnsi="游ゴシック" w:hint="eastAsia"/>
        </w:rPr>
        <w:t>年</w:t>
      </w:r>
      <w:r w:rsidR="00990E83">
        <w:rPr>
          <w:rFonts w:ascii="游ゴシック" w:eastAsia="游ゴシック" w:hAnsi="游ゴシック" w:hint="eastAsia"/>
        </w:rPr>
        <w:t>１０</w:t>
      </w:r>
      <w:r w:rsidRPr="00B32A00">
        <w:rPr>
          <w:rFonts w:ascii="游ゴシック" w:eastAsia="游ゴシック" w:hAnsi="游ゴシック" w:hint="eastAsia"/>
        </w:rPr>
        <w:t>月</w:t>
      </w:r>
      <w:r w:rsidR="00990E83">
        <w:rPr>
          <w:rFonts w:ascii="游ゴシック" w:eastAsia="游ゴシック" w:hAnsi="游ゴシック" w:hint="eastAsia"/>
        </w:rPr>
        <w:t>１</w:t>
      </w:r>
      <w:r w:rsidR="009153DF" w:rsidRPr="00B32A00">
        <w:rPr>
          <w:rFonts w:ascii="游ゴシック" w:eastAsia="游ゴシック" w:hAnsi="游ゴシック" w:hint="eastAsia"/>
        </w:rPr>
        <w:t>日</w:t>
      </w:r>
    </w:p>
    <w:p w14:paraId="7D988419" w14:textId="77777777" w:rsidR="009153DF" w:rsidRDefault="009153DF" w:rsidP="009153DF">
      <w:pPr>
        <w:rPr>
          <w:rFonts w:ascii="游ゴシック" w:eastAsia="游ゴシック" w:hAnsi="游ゴシック"/>
        </w:rPr>
      </w:pPr>
      <w:r w:rsidRPr="00B32A00">
        <w:rPr>
          <w:rFonts w:ascii="游ゴシック" w:eastAsia="游ゴシック" w:hAnsi="游ゴシック" w:hint="eastAsia"/>
        </w:rPr>
        <w:t>１　募集の目的</w:t>
      </w:r>
    </w:p>
    <w:p w14:paraId="7A52CDD8" w14:textId="2C7EF1D8" w:rsidR="002D705C" w:rsidRDefault="002E319E" w:rsidP="00374A22">
      <w:pPr>
        <w:rPr>
          <w:rFonts w:ascii="游ゴシック" w:eastAsia="游ゴシック" w:hAnsi="游ゴシック"/>
        </w:rPr>
      </w:pPr>
      <w:r>
        <w:rPr>
          <w:rFonts w:ascii="游ゴシック" w:eastAsia="游ゴシック" w:hAnsi="游ゴシック" w:hint="eastAsia"/>
        </w:rPr>
        <w:t xml:space="preserve">　</w:t>
      </w:r>
      <w:r w:rsidR="00AB4AF7" w:rsidRPr="00AB4AF7">
        <w:rPr>
          <w:rFonts w:ascii="游ゴシック" w:eastAsia="游ゴシック" w:hAnsi="游ゴシック" w:hint="eastAsia"/>
        </w:rPr>
        <w:t>新郷村は青森と秋田の県境にある十和田湖</w:t>
      </w:r>
      <w:r w:rsidR="00AB4AF7">
        <w:rPr>
          <w:rFonts w:ascii="游ゴシック" w:eastAsia="游ゴシック" w:hAnsi="游ゴシック" w:hint="eastAsia"/>
        </w:rPr>
        <w:t>の東側に位置する、人口約2,000人の農業や林業が盛んな村です。</w:t>
      </w:r>
      <w:r w:rsidR="00AB4AF7" w:rsidRPr="00AB4AF7">
        <w:rPr>
          <w:rFonts w:ascii="游ゴシック" w:eastAsia="游ゴシック" w:hAnsi="游ゴシック" w:hint="eastAsia"/>
        </w:rPr>
        <w:t>キリストの墓伝説やユダヤにまつわると言われる祭礼・遺跡があ</w:t>
      </w:r>
      <w:r w:rsidR="00AB4AF7">
        <w:rPr>
          <w:rFonts w:ascii="游ゴシック" w:eastAsia="游ゴシック" w:hAnsi="游ゴシック" w:hint="eastAsia"/>
        </w:rPr>
        <w:t>る「神秘の村」としても注目されており、村内のキャンプ場</w:t>
      </w:r>
      <w:r w:rsidR="00AB4AF7" w:rsidRPr="00AB4AF7">
        <w:rPr>
          <w:rFonts w:ascii="游ゴシック" w:eastAsia="游ゴシック" w:hAnsi="游ゴシック" w:hint="eastAsia"/>
        </w:rPr>
        <w:t>「間木ノ平グリーンパーク」で</w:t>
      </w:r>
      <w:r w:rsidR="00AB4AF7">
        <w:rPr>
          <w:rFonts w:ascii="游ゴシック" w:eastAsia="游ゴシック" w:hAnsi="游ゴシック" w:hint="eastAsia"/>
        </w:rPr>
        <w:t>行われる</w:t>
      </w:r>
      <w:r w:rsidR="00AB4AF7" w:rsidRPr="00AB4AF7">
        <w:rPr>
          <w:rFonts w:ascii="游ゴシック" w:eastAsia="游ゴシック" w:hAnsi="游ゴシック"/>
        </w:rPr>
        <w:t>UFOや超常現象をテーマにした「新郷村×ムー ミステリーキャンプ」</w:t>
      </w:r>
      <w:r w:rsidR="00AB4AF7">
        <w:rPr>
          <w:rFonts w:ascii="游ゴシック" w:eastAsia="游ゴシック" w:hAnsi="游ゴシック" w:hint="eastAsia"/>
        </w:rPr>
        <w:t>は全国から多くの人が集まる一大イベントとなっています。また、豊富な湧き水を使った農産物や焼酎</w:t>
      </w:r>
      <w:r w:rsidR="008134ED">
        <w:rPr>
          <w:rFonts w:ascii="游ゴシック" w:eastAsia="游ゴシック" w:hAnsi="游ゴシック" w:hint="eastAsia"/>
        </w:rPr>
        <w:t>をはじめ、新郷村ふるさと活性化公社が製造する無添加の「飲むヨーグルト」はふるさと納税でも人気の特産品となっています。</w:t>
      </w:r>
    </w:p>
    <w:p w14:paraId="5A80560D" w14:textId="48F72296" w:rsidR="002D705C" w:rsidRDefault="002D705C" w:rsidP="00374A22">
      <w:pPr>
        <w:rPr>
          <w:rFonts w:ascii="游ゴシック" w:eastAsia="游ゴシック" w:hAnsi="游ゴシック"/>
        </w:rPr>
      </w:pPr>
      <w:r>
        <w:rPr>
          <w:rFonts w:ascii="游ゴシック" w:eastAsia="游ゴシック" w:hAnsi="游ゴシック" w:hint="eastAsia"/>
        </w:rPr>
        <w:t xml:space="preserve">　その一方で、</w:t>
      </w:r>
      <w:commentRangeStart w:id="0"/>
      <w:r w:rsidR="00973BB2">
        <w:rPr>
          <w:rFonts w:ascii="游ゴシック" w:eastAsia="游ゴシック" w:hAnsi="游ゴシック" w:hint="eastAsia"/>
        </w:rPr>
        <w:t>イノシシや</w:t>
      </w:r>
      <w:r w:rsidR="007D1650">
        <w:rPr>
          <w:rFonts w:ascii="游ゴシック" w:eastAsia="游ゴシック" w:hAnsi="游ゴシック" w:hint="eastAsia"/>
        </w:rPr>
        <w:t>ニホンジカ</w:t>
      </w:r>
      <w:r>
        <w:rPr>
          <w:rFonts w:ascii="游ゴシック" w:eastAsia="游ゴシック" w:hAnsi="游ゴシック" w:hint="eastAsia"/>
        </w:rPr>
        <w:t>、</w:t>
      </w:r>
      <w:r w:rsidR="007D1650">
        <w:rPr>
          <w:rFonts w:ascii="游ゴシック" w:eastAsia="游ゴシック" w:hAnsi="游ゴシック" w:hint="eastAsia"/>
        </w:rPr>
        <w:t>ツキノワグマ等</w:t>
      </w:r>
      <w:commentRangeEnd w:id="0"/>
      <w:r w:rsidR="00973BB2">
        <w:rPr>
          <w:rStyle w:val="ac"/>
        </w:rPr>
        <w:commentReference w:id="0"/>
      </w:r>
      <w:r w:rsidR="007D1650">
        <w:rPr>
          <w:rFonts w:ascii="游ゴシック" w:eastAsia="游ゴシック" w:hAnsi="游ゴシック" w:hint="eastAsia"/>
        </w:rPr>
        <w:t>による農作物被害が課題</w:t>
      </w:r>
      <w:r>
        <w:rPr>
          <w:rFonts w:ascii="游ゴシック" w:eastAsia="游ゴシック" w:hAnsi="游ゴシック" w:hint="eastAsia"/>
        </w:rPr>
        <w:t>となって</w:t>
      </w:r>
      <w:r w:rsidR="007D1650">
        <w:rPr>
          <w:rFonts w:ascii="游ゴシック" w:eastAsia="游ゴシック" w:hAnsi="游ゴシック" w:hint="eastAsia"/>
        </w:rPr>
        <w:t>おり、</w:t>
      </w:r>
      <w:commentRangeStart w:id="1"/>
      <w:r w:rsidR="007D1650" w:rsidRPr="007D1650">
        <w:rPr>
          <w:rFonts w:ascii="游ゴシック" w:eastAsia="游ゴシック" w:hAnsi="游ゴシック" w:hint="eastAsia"/>
        </w:rPr>
        <w:t>猟友会</w:t>
      </w:r>
      <w:commentRangeEnd w:id="1"/>
      <w:r w:rsidR="00973BB2">
        <w:rPr>
          <w:rStyle w:val="ac"/>
        </w:rPr>
        <w:commentReference w:id="1"/>
      </w:r>
      <w:r w:rsidR="007D1650" w:rsidRPr="007D1650">
        <w:rPr>
          <w:rFonts w:ascii="游ゴシック" w:eastAsia="游ゴシック" w:hAnsi="游ゴシック" w:hint="eastAsia"/>
        </w:rPr>
        <w:t>の高齢化による担い手不足も相まって鳥獣被害が深刻化してきています</w:t>
      </w:r>
      <w:r w:rsidR="007D1650">
        <w:rPr>
          <w:rFonts w:ascii="游ゴシック" w:eastAsia="游ゴシック" w:hAnsi="游ゴシック" w:hint="eastAsia"/>
        </w:rPr>
        <w:t>。</w:t>
      </w:r>
      <w:r w:rsidR="007D1650" w:rsidRPr="007D1650">
        <w:rPr>
          <w:rFonts w:ascii="游ゴシック" w:eastAsia="游ゴシック" w:hAnsi="游ゴシック" w:hint="eastAsia"/>
        </w:rPr>
        <w:t>今後、農業者の生産意欲の低下や農地の荒廃を防ぐためにも、地域全体で被害防止策に取り組むと同時に、狩猟への関心を高めながら次世代のハンター</w:t>
      </w:r>
      <w:r w:rsidR="007D1650">
        <w:rPr>
          <w:rFonts w:ascii="游ゴシック" w:eastAsia="游ゴシック" w:hAnsi="游ゴシック" w:hint="eastAsia"/>
        </w:rPr>
        <w:t>を</w:t>
      </w:r>
      <w:r w:rsidR="007D1650" w:rsidRPr="007D1650">
        <w:rPr>
          <w:rFonts w:ascii="游ゴシック" w:eastAsia="游ゴシック" w:hAnsi="游ゴシック" w:hint="eastAsia"/>
        </w:rPr>
        <w:t>確保</w:t>
      </w:r>
      <w:r w:rsidR="007D1650">
        <w:rPr>
          <w:rFonts w:ascii="游ゴシック" w:eastAsia="游ゴシック" w:hAnsi="游ゴシック" w:hint="eastAsia"/>
        </w:rPr>
        <w:t>する</w:t>
      </w:r>
      <w:r w:rsidR="007D1650" w:rsidRPr="007D1650">
        <w:rPr>
          <w:rFonts w:ascii="游ゴシック" w:eastAsia="游ゴシック" w:hAnsi="游ゴシック" w:hint="eastAsia"/>
        </w:rPr>
        <w:t>必要</w:t>
      </w:r>
      <w:r w:rsidR="007D1650">
        <w:rPr>
          <w:rFonts w:ascii="游ゴシック" w:eastAsia="游ゴシック" w:hAnsi="游ゴシック" w:hint="eastAsia"/>
        </w:rPr>
        <w:t>があ</w:t>
      </w:r>
      <w:r w:rsidR="007D1650" w:rsidRPr="007D1650">
        <w:rPr>
          <w:rFonts w:ascii="游ゴシック" w:eastAsia="游ゴシック" w:hAnsi="游ゴシック" w:hint="eastAsia"/>
        </w:rPr>
        <w:t>ります。</w:t>
      </w:r>
    </w:p>
    <w:p w14:paraId="5F10B1EF" w14:textId="1CA6C25E" w:rsidR="009153DF" w:rsidRPr="00B32A00" w:rsidRDefault="009153DF" w:rsidP="00374A22">
      <w:pPr>
        <w:rPr>
          <w:rFonts w:ascii="游ゴシック" w:eastAsia="游ゴシック" w:hAnsi="游ゴシック"/>
        </w:rPr>
      </w:pPr>
      <w:r w:rsidRPr="00B32A00">
        <w:rPr>
          <w:rFonts w:ascii="游ゴシック" w:eastAsia="游ゴシック" w:hAnsi="游ゴシック" w:hint="eastAsia"/>
        </w:rPr>
        <w:t xml:space="preserve">　</w:t>
      </w:r>
      <w:r w:rsidR="002E319E">
        <w:rPr>
          <w:rFonts w:ascii="游ゴシック" w:eastAsia="游ゴシック" w:hAnsi="游ゴシック" w:hint="eastAsia"/>
        </w:rPr>
        <w:t>そこで、</w:t>
      </w:r>
      <w:r w:rsidR="002D705C">
        <w:rPr>
          <w:rFonts w:ascii="游ゴシック" w:eastAsia="游ゴシック" w:hAnsi="游ゴシック" w:hint="eastAsia"/>
        </w:rPr>
        <w:t>新郷村</w:t>
      </w:r>
      <w:r w:rsidR="0039432A" w:rsidRPr="00B32A00">
        <w:rPr>
          <w:rFonts w:ascii="游ゴシック" w:eastAsia="游ゴシック" w:hAnsi="游ゴシック" w:hint="eastAsia"/>
        </w:rPr>
        <w:t>地域おこし協力隊設置</w:t>
      </w:r>
      <w:r w:rsidR="003645E3" w:rsidRPr="00B32A00">
        <w:rPr>
          <w:rFonts w:ascii="游ゴシック" w:eastAsia="游ゴシック" w:hAnsi="游ゴシック" w:hint="eastAsia"/>
        </w:rPr>
        <w:t>要綱</w:t>
      </w:r>
      <w:r w:rsidR="002D705C">
        <w:rPr>
          <w:rFonts w:ascii="游ゴシック" w:eastAsia="游ゴシック" w:hAnsi="游ゴシック" w:hint="eastAsia"/>
        </w:rPr>
        <w:t>に基づき</w:t>
      </w:r>
      <w:r w:rsidRPr="00B32A00">
        <w:rPr>
          <w:rFonts w:ascii="游ゴシック" w:eastAsia="游ゴシック" w:hAnsi="游ゴシック"/>
        </w:rPr>
        <w:t>、</w:t>
      </w:r>
      <w:r w:rsidR="004A45AD" w:rsidRPr="004A45AD">
        <w:rPr>
          <w:rFonts w:ascii="游ゴシック" w:eastAsia="游ゴシック" w:hAnsi="游ゴシック" w:hint="eastAsia"/>
        </w:rPr>
        <w:t>有害鳥獣の駆除をはじめとした鳥獣害対策及び次世代ハンターとしての</w:t>
      </w:r>
      <w:commentRangeStart w:id="2"/>
      <w:r w:rsidR="004A45AD" w:rsidRPr="004A45AD">
        <w:rPr>
          <w:rFonts w:ascii="游ゴシック" w:eastAsia="游ゴシック" w:hAnsi="游ゴシック" w:hint="eastAsia"/>
        </w:rPr>
        <w:t>生業づくり</w:t>
      </w:r>
      <w:commentRangeEnd w:id="2"/>
      <w:r w:rsidR="00973BB2">
        <w:rPr>
          <w:rStyle w:val="ac"/>
        </w:rPr>
        <w:commentReference w:id="2"/>
      </w:r>
      <w:r w:rsidR="004A45AD" w:rsidRPr="004A45AD">
        <w:rPr>
          <w:rFonts w:ascii="游ゴシック" w:eastAsia="游ゴシック" w:hAnsi="游ゴシック" w:hint="eastAsia"/>
        </w:rPr>
        <w:t>を担う</w:t>
      </w:r>
      <w:r w:rsidRPr="00B32A00">
        <w:rPr>
          <w:rFonts w:ascii="游ゴシック" w:eastAsia="游ゴシック" w:hAnsi="游ゴシック"/>
        </w:rPr>
        <w:t>地域おこし協力隊の募集を行います。</w:t>
      </w:r>
    </w:p>
    <w:p w14:paraId="1E870B99" w14:textId="77777777" w:rsidR="009153DF" w:rsidRPr="001801DE" w:rsidRDefault="009153DF" w:rsidP="009153DF">
      <w:pPr>
        <w:rPr>
          <w:rFonts w:ascii="游ゴシック" w:eastAsia="游ゴシック" w:hAnsi="游ゴシック"/>
        </w:rPr>
      </w:pPr>
    </w:p>
    <w:p w14:paraId="3DD4A408"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２　</w:t>
      </w:r>
      <w:commentRangeStart w:id="3"/>
      <w:r w:rsidRPr="00B32A00">
        <w:rPr>
          <w:rFonts w:ascii="游ゴシック" w:eastAsia="游ゴシック" w:hAnsi="游ゴシック" w:hint="eastAsia"/>
        </w:rPr>
        <w:t>主な活動内容</w:t>
      </w:r>
      <w:commentRangeEnd w:id="3"/>
      <w:r w:rsidR="00EC22C9">
        <w:rPr>
          <w:rStyle w:val="ac"/>
        </w:rPr>
        <w:commentReference w:id="3"/>
      </w:r>
    </w:p>
    <w:tbl>
      <w:tblPr>
        <w:tblStyle w:val="a8"/>
        <w:tblW w:w="0" w:type="auto"/>
        <w:tblInd w:w="279" w:type="dxa"/>
        <w:tblLook w:val="04A0" w:firstRow="1" w:lastRow="0" w:firstColumn="1" w:lastColumn="0" w:noHBand="0" w:noVBand="1"/>
      </w:tblPr>
      <w:tblGrid>
        <w:gridCol w:w="709"/>
        <w:gridCol w:w="8748"/>
      </w:tblGrid>
      <w:tr w:rsidR="009153DF" w:rsidRPr="00B32A00" w14:paraId="02879C6F" w14:textId="77777777" w:rsidTr="00EA3B23">
        <w:tc>
          <w:tcPr>
            <w:tcW w:w="709" w:type="dxa"/>
          </w:tcPr>
          <w:p w14:paraId="21A58A45" w14:textId="77777777" w:rsidR="009153DF" w:rsidRPr="00B32A00" w:rsidRDefault="009153DF" w:rsidP="00EA3B23">
            <w:pPr>
              <w:spacing w:line="320" w:lineRule="exact"/>
              <w:rPr>
                <w:rFonts w:ascii="游ゴシック" w:eastAsia="游ゴシック" w:hAnsi="游ゴシック"/>
              </w:rPr>
            </w:pPr>
            <w:r w:rsidRPr="00B32A00">
              <w:rPr>
                <w:rFonts w:ascii="游ゴシック" w:eastAsia="游ゴシック" w:hAnsi="游ゴシック" w:hint="eastAsia"/>
              </w:rPr>
              <w:t>１</w:t>
            </w:r>
          </w:p>
        </w:tc>
        <w:tc>
          <w:tcPr>
            <w:tcW w:w="8748" w:type="dxa"/>
          </w:tcPr>
          <w:p w14:paraId="66B637DB" w14:textId="49902A65" w:rsidR="009153DF" w:rsidRPr="00B32A00" w:rsidRDefault="00620E6A" w:rsidP="00EA3B23">
            <w:pPr>
              <w:spacing w:line="320" w:lineRule="exact"/>
              <w:rPr>
                <w:rFonts w:ascii="游ゴシック" w:eastAsia="游ゴシック" w:hAnsi="游ゴシック"/>
              </w:rPr>
            </w:pPr>
            <w:r>
              <w:rPr>
                <w:rFonts w:ascii="游ゴシック" w:eastAsia="游ゴシック" w:hAnsi="游ゴシック" w:hint="eastAsia"/>
              </w:rPr>
              <w:t>鳥獣害対策</w:t>
            </w:r>
            <w:r w:rsidR="009A3C6B" w:rsidRPr="00B32A00">
              <w:rPr>
                <w:rFonts w:ascii="游ゴシック" w:eastAsia="游ゴシック" w:hAnsi="游ゴシック" w:hint="eastAsia"/>
              </w:rPr>
              <w:t>に係る活動</w:t>
            </w:r>
          </w:p>
          <w:p w14:paraId="4052601A" w14:textId="77777777" w:rsidR="00620E6A" w:rsidRPr="00620E6A" w:rsidRDefault="00B621A0" w:rsidP="00620E6A">
            <w:pPr>
              <w:spacing w:line="320" w:lineRule="exact"/>
              <w:ind w:left="420" w:hangingChars="200" w:hanging="420"/>
              <w:rPr>
                <w:rFonts w:ascii="游ゴシック" w:eastAsia="游ゴシック" w:hAnsi="游ゴシック"/>
              </w:rPr>
            </w:pPr>
            <w:r w:rsidRPr="00B32A00">
              <w:rPr>
                <w:rFonts w:ascii="游ゴシック" w:eastAsia="游ゴシック" w:hAnsi="游ゴシック" w:hint="eastAsia"/>
              </w:rPr>
              <w:t xml:space="preserve">　</w:t>
            </w:r>
            <w:r w:rsidR="00620E6A" w:rsidRPr="00620E6A">
              <w:rPr>
                <w:rFonts w:ascii="游ゴシック" w:eastAsia="游ゴシック" w:hAnsi="游ゴシック" w:hint="eastAsia"/>
              </w:rPr>
              <w:t>・鳥獣被害の問合せ受付、相談対応、対策指導</w:t>
            </w:r>
          </w:p>
          <w:p w14:paraId="333D8DFA" w14:textId="77777777" w:rsidR="00620E6A" w:rsidRPr="00620E6A" w:rsidRDefault="00620E6A" w:rsidP="00620E6A">
            <w:pPr>
              <w:spacing w:line="320" w:lineRule="exact"/>
              <w:ind w:left="420" w:hangingChars="200" w:hanging="420"/>
              <w:rPr>
                <w:rFonts w:ascii="游ゴシック" w:eastAsia="游ゴシック" w:hAnsi="游ゴシック"/>
              </w:rPr>
            </w:pPr>
            <w:r w:rsidRPr="00620E6A">
              <w:rPr>
                <w:rFonts w:ascii="游ゴシック" w:eastAsia="游ゴシック" w:hAnsi="游ゴシック" w:hint="eastAsia"/>
              </w:rPr>
              <w:t xml:space="preserve">　・出没箇所の調査及び防止柵等の環境改善整備</w:t>
            </w:r>
          </w:p>
          <w:p w14:paraId="5B7C8310" w14:textId="77777777" w:rsidR="00620E6A" w:rsidRPr="00620E6A" w:rsidRDefault="00620E6A" w:rsidP="00620E6A">
            <w:pPr>
              <w:spacing w:line="320" w:lineRule="exact"/>
              <w:ind w:left="420" w:hangingChars="200" w:hanging="420"/>
              <w:rPr>
                <w:rFonts w:ascii="游ゴシック" w:eastAsia="游ゴシック" w:hAnsi="游ゴシック"/>
              </w:rPr>
            </w:pPr>
            <w:r w:rsidRPr="00620E6A">
              <w:rPr>
                <w:rFonts w:ascii="游ゴシック" w:eastAsia="游ゴシック" w:hAnsi="游ゴシック" w:hint="eastAsia"/>
              </w:rPr>
              <w:t xml:space="preserve">　・罠設置や捕獲鳥獣の撤去といった駆除対応</w:t>
            </w:r>
          </w:p>
          <w:p w14:paraId="0EB9A1FA" w14:textId="65F4C125" w:rsidR="009153DF" w:rsidRPr="00B32A00" w:rsidRDefault="00620E6A" w:rsidP="00620E6A">
            <w:pPr>
              <w:spacing w:line="320" w:lineRule="exact"/>
              <w:rPr>
                <w:rFonts w:ascii="游ゴシック" w:eastAsia="游ゴシック" w:hAnsi="游ゴシック"/>
              </w:rPr>
            </w:pPr>
            <w:r w:rsidRPr="00620E6A">
              <w:rPr>
                <w:rFonts w:ascii="游ゴシック" w:eastAsia="游ゴシック" w:hAnsi="游ゴシック" w:hint="eastAsia"/>
              </w:rPr>
              <w:t xml:space="preserve">　・猟友会や鳥獣被害</w:t>
            </w:r>
            <w:r w:rsidR="008E1BC6">
              <w:rPr>
                <w:rFonts w:ascii="游ゴシック" w:eastAsia="游ゴシック" w:hAnsi="游ゴシック" w:hint="eastAsia"/>
              </w:rPr>
              <w:t>対策</w:t>
            </w:r>
            <w:r w:rsidRPr="00620E6A">
              <w:rPr>
                <w:rFonts w:ascii="游ゴシック" w:eastAsia="游ゴシック" w:hAnsi="游ゴシック" w:hint="eastAsia"/>
              </w:rPr>
              <w:t>実施隊等との連携、調整</w:t>
            </w:r>
            <w:r w:rsidR="008D558B" w:rsidRPr="00B32A00">
              <w:rPr>
                <w:rFonts w:ascii="游ゴシック" w:eastAsia="游ゴシック" w:hAnsi="游ゴシック" w:hint="eastAsia"/>
              </w:rPr>
              <w:t xml:space="preserve">　　　　　　　</w:t>
            </w:r>
            <w:r w:rsidR="003462E7" w:rsidRPr="00B32A00">
              <w:rPr>
                <w:rFonts w:ascii="游ゴシック" w:eastAsia="游ゴシック" w:hAnsi="游ゴシック" w:hint="eastAsia"/>
              </w:rPr>
              <w:t xml:space="preserve">　</w:t>
            </w:r>
            <w:r w:rsidR="009153DF" w:rsidRPr="00B32A00">
              <w:rPr>
                <w:rFonts w:ascii="游ゴシック" w:eastAsia="游ゴシック" w:hAnsi="游ゴシック" w:hint="eastAsia"/>
              </w:rPr>
              <w:t>など</w:t>
            </w:r>
          </w:p>
        </w:tc>
      </w:tr>
      <w:tr w:rsidR="009153DF" w:rsidRPr="00B32A00" w14:paraId="613F7F04" w14:textId="77777777" w:rsidTr="00EA3B23">
        <w:tc>
          <w:tcPr>
            <w:tcW w:w="709" w:type="dxa"/>
          </w:tcPr>
          <w:p w14:paraId="27891309" w14:textId="77777777" w:rsidR="009153DF" w:rsidRPr="00B32A00" w:rsidRDefault="009153DF" w:rsidP="00EA3B23">
            <w:pPr>
              <w:spacing w:line="320" w:lineRule="exact"/>
              <w:rPr>
                <w:rFonts w:ascii="游ゴシック" w:eastAsia="游ゴシック" w:hAnsi="游ゴシック"/>
              </w:rPr>
            </w:pPr>
            <w:r w:rsidRPr="00B32A00">
              <w:rPr>
                <w:rFonts w:ascii="游ゴシック" w:eastAsia="游ゴシック" w:hAnsi="游ゴシック" w:hint="eastAsia"/>
              </w:rPr>
              <w:t>２</w:t>
            </w:r>
          </w:p>
        </w:tc>
        <w:tc>
          <w:tcPr>
            <w:tcW w:w="8748" w:type="dxa"/>
          </w:tcPr>
          <w:p w14:paraId="50AC0967" w14:textId="584780DE" w:rsidR="009153DF" w:rsidRPr="00B32A00" w:rsidRDefault="00047515" w:rsidP="00EA3B23">
            <w:pPr>
              <w:spacing w:line="320" w:lineRule="exact"/>
              <w:rPr>
                <w:rFonts w:ascii="游ゴシック" w:eastAsia="游ゴシック" w:hAnsi="游ゴシック"/>
              </w:rPr>
            </w:pPr>
            <w:r>
              <w:rPr>
                <w:rFonts w:ascii="游ゴシック" w:eastAsia="游ゴシック" w:hAnsi="游ゴシック" w:hint="eastAsia"/>
              </w:rPr>
              <w:t>生業づくり</w:t>
            </w:r>
            <w:r w:rsidR="009A3C6B" w:rsidRPr="00B32A00">
              <w:rPr>
                <w:rFonts w:ascii="游ゴシック" w:eastAsia="游ゴシック" w:hAnsi="游ゴシック" w:hint="eastAsia"/>
              </w:rPr>
              <w:t>に係る活動</w:t>
            </w:r>
          </w:p>
          <w:p w14:paraId="787D2B9A" w14:textId="5B829C8A" w:rsidR="00047515" w:rsidRPr="00047515" w:rsidRDefault="00D46872" w:rsidP="00047515">
            <w:pPr>
              <w:spacing w:line="320" w:lineRule="exact"/>
              <w:rPr>
                <w:rFonts w:ascii="游ゴシック" w:eastAsia="游ゴシック" w:hAnsi="游ゴシック"/>
              </w:rPr>
            </w:pPr>
            <w:r w:rsidRPr="00B32A00">
              <w:rPr>
                <w:rFonts w:ascii="游ゴシック" w:eastAsia="游ゴシック" w:hAnsi="游ゴシック" w:hint="eastAsia"/>
              </w:rPr>
              <w:t xml:space="preserve">　</w:t>
            </w:r>
            <w:r w:rsidR="00047515" w:rsidRPr="00047515">
              <w:rPr>
                <w:rFonts w:ascii="游ゴシック" w:eastAsia="游ゴシック" w:hAnsi="游ゴシック" w:hint="eastAsia"/>
              </w:rPr>
              <w:t>・</w:t>
            </w:r>
            <w:r w:rsidR="00BC0523">
              <w:rPr>
                <w:rFonts w:ascii="游ゴシック" w:eastAsia="游ゴシック" w:hAnsi="游ゴシック" w:hint="eastAsia"/>
              </w:rPr>
              <w:t>広報誌</w:t>
            </w:r>
            <w:r w:rsidR="00047515" w:rsidRPr="00047515">
              <w:rPr>
                <w:rFonts w:ascii="游ゴシック" w:eastAsia="游ゴシック" w:hAnsi="游ゴシック" w:hint="eastAsia"/>
              </w:rPr>
              <w:t>や</w:t>
            </w:r>
            <w:r w:rsidR="00047515" w:rsidRPr="00047515">
              <w:rPr>
                <w:rFonts w:ascii="游ゴシック" w:eastAsia="游ゴシック" w:hAnsi="游ゴシック"/>
              </w:rPr>
              <w:t>SNS等での情報発信</w:t>
            </w:r>
          </w:p>
          <w:p w14:paraId="74FEBE62" w14:textId="77777777" w:rsidR="00047515" w:rsidRPr="00047515" w:rsidRDefault="00047515" w:rsidP="00047515">
            <w:pPr>
              <w:spacing w:line="320" w:lineRule="exact"/>
              <w:rPr>
                <w:rFonts w:ascii="游ゴシック" w:eastAsia="游ゴシック" w:hAnsi="游ゴシック"/>
              </w:rPr>
            </w:pPr>
            <w:r w:rsidRPr="00047515">
              <w:rPr>
                <w:rFonts w:ascii="游ゴシック" w:eastAsia="游ゴシック" w:hAnsi="游ゴシック" w:hint="eastAsia"/>
              </w:rPr>
              <w:t xml:space="preserve">　・有害鳥獣の捕獲及び被害防止技術の習得</w:t>
            </w:r>
          </w:p>
          <w:p w14:paraId="6BDAB726" w14:textId="77777777" w:rsidR="00047515" w:rsidRPr="00047515" w:rsidRDefault="00047515" w:rsidP="00047515">
            <w:pPr>
              <w:spacing w:line="320" w:lineRule="exact"/>
              <w:rPr>
                <w:rFonts w:ascii="游ゴシック" w:eastAsia="游ゴシック" w:hAnsi="游ゴシック"/>
              </w:rPr>
            </w:pPr>
            <w:r w:rsidRPr="00047515">
              <w:rPr>
                <w:rFonts w:ascii="游ゴシック" w:eastAsia="游ゴシック" w:hAnsi="游ゴシック" w:hint="eastAsia"/>
              </w:rPr>
              <w:t xml:space="preserve">　・教育旅行等における体験コンテンツの検討</w:t>
            </w:r>
          </w:p>
          <w:p w14:paraId="1AF918F7" w14:textId="557B68AD" w:rsidR="009153DF" w:rsidRPr="00B32A00" w:rsidRDefault="00047515" w:rsidP="00047515">
            <w:pPr>
              <w:spacing w:line="320" w:lineRule="exact"/>
              <w:rPr>
                <w:rFonts w:ascii="游ゴシック" w:eastAsia="游ゴシック" w:hAnsi="游ゴシック"/>
              </w:rPr>
            </w:pPr>
            <w:r w:rsidRPr="00047515">
              <w:rPr>
                <w:rFonts w:ascii="游ゴシック" w:eastAsia="游ゴシック" w:hAnsi="游ゴシック" w:hint="eastAsia"/>
              </w:rPr>
              <w:t xml:space="preserve">　・捕獲鳥獣の処分及び利活用方法の検討</w:t>
            </w:r>
            <w:r w:rsidR="008D558B" w:rsidRPr="00B32A00">
              <w:rPr>
                <w:rFonts w:ascii="游ゴシック" w:eastAsia="游ゴシック" w:hAnsi="游ゴシック" w:hint="eastAsia"/>
              </w:rPr>
              <w:t xml:space="preserve">　　　　　　　　　　　　</w:t>
            </w:r>
            <w:r w:rsidR="009153DF" w:rsidRPr="00B32A00">
              <w:rPr>
                <w:rFonts w:ascii="游ゴシック" w:eastAsia="游ゴシック" w:hAnsi="游ゴシック" w:hint="eastAsia"/>
              </w:rPr>
              <w:t>など</w:t>
            </w:r>
          </w:p>
        </w:tc>
      </w:tr>
      <w:tr w:rsidR="009153DF" w:rsidRPr="00B32A00" w14:paraId="1849BF0E" w14:textId="77777777" w:rsidTr="00EA3B23">
        <w:tc>
          <w:tcPr>
            <w:tcW w:w="709" w:type="dxa"/>
          </w:tcPr>
          <w:p w14:paraId="5BF89AA3" w14:textId="77777777" w:rsidR="009153DF" w:rsidRPr="00B32A00" w:rsidRDefault="009153DF" w:rsidP="00EA3B23">
            <w:pPr>
              <w:spacing w:line="320" w:lineRule="exact"/>
              <w:rPr>
                <w:rFonts w:ascii="游ゴシック" w:eastAsia="游ゴシック" w:hAnsi="游ゴシック"/>
              </w:rPr>
            </w:pPr>
            <w:r w:rsidRPr="00B32A00">
              <w:rPr>
                <w:rFonts w:ascii="游ゴシック" w:eastAsia="游ゴシック" w:hAnsi="游ゴシック" w:hint="eastAsia"/>
              </w:rPr>
              <w:t>３</w:t>
            </w:r>
          </w:p>
        </w:tc>
        <w:tc>
          <w:tcPr>
            <w:tcW w:w="8748" w:type="dxa"/>
          </w:tcPr>
          <w:p w14:paraId="63AE08CA" w14:textId="6E2319E1" w:rsidR="00376D32" w:rsidRPr="00B32A00" w:rsidRDefault="00AA47D3" w:rsidP="00376D32">
            <w:pPr>
              <w:spacing w:line="320" w:lineRule="exact"/>
              <w:rPr>
                <w:rFonts w:ascii="游ゴシック" w:eastAsia="游ゴシック" w:hAnsi="游ゴシック"/>
              </w:rPr>
            </w:pPr>
            <w:r>
              <w:rPr>
                <w:rFonts w:ascii="游ゴシック" w:eastAsia="游ゴシック" w:hAnsi="游ゴシック" w:hint="eastAsia"/>
              </w:rPr>
              <w:t>その他</w:t>
            </w:r>
            <w:r w:rsidR="00A52421">
              <w:rPr>
                <w:rFonts w:ascii="游ゴシック" w:eastAsia="游ゴシック" w:hAnsi="游ゴシック" w:hint="eastAsia"/>
              </w:rPr>
              <w:t>の</w:t>
            </w:r>
            <w:r w:rsidR="00BB2FE2">
              <w:rPr>
                <w:rFonts w:ascii="游ゴシック" w:eastAsia="游ゴシック" w:hAnsi="游ゴシック" w:hint="eastAsia"/>
              </w:rPr>
              <w:t>付随する</w:t>
            </w:r>
            <w:r w:rsidR="00376D32" w:rsidRPr="00B32A00">
              <w:rPr>
                <w:rFonts w:ascii="游ゴシック" w:eastAsia="游ゴシック" w:hAnsi="游ゴシック"/>
              </w:rPr>
              <w:t>活動</w:t>
            </w:r>
          </w:p>
          <w:p w14:paraId="1816DC30" w14:textId="3C8B76CA" w:rsidR="00376D32"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w:t>
            </w:r>
            <w:r w:rsidR="00D35456">
              <w:rPr>
                <w:rFonts w:ascii="游ゴシック" w:eastAsia="游ゴシック" w:hAnsi="游ゴシック" w:hint="eastAsia"/>
              </w:rPr>
              <w:t>地域行事や</w:t>
            </w:r>
            <w:r w:rsidR="006B0FA6">
              <w:rPr>
                <w:rFonts w:ascii="游ゴシック" w:eastAsia="游ゴシック" w:hAnsi="游ゴシック" w:hint="eastAsia"/>
              </w:rPr>
              <w:t>コミュニティ活動</w:t>
            </w:r>
            <w:r w:rsidR="00D35456">
              <w:rPr>
                <w:rFonts w:ascii="游ゴシック" w:eastAsia="游ゴシック" w:hAnsi="游ゴシック" w:hint="eastAsia"/>
              </w:rPr>
              <w:t>、研修会等</w:t>
            </w:r>
            <w:r w:rsidR="00654331">
              <w:rPr>
                <w:rFonts w:ascii="游ゴシック" w:eastAsia="游ゴシック" w:hAnsi="游ゴシック" w:hint="eastAsia"/>
              </w:rPr>
              <w:t>への参加</w:t>
            </w:r>
          </w:p>
          <w:p w14:paraId="3212DA34" w14:textId="2CDC4A5F" w:rsidR="009153DF"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・毎月の活動報告書の提出、年間</w:t>
            </w:r>
            <w:r w:rsidR="00654331">
              <w:rPr>
                <w:rFonts w:ascii="游ゴシック" w:eastAsia="游ゴシック" w:hAnsi="游ゴシック" w:hint="eastAsia"/>
              </w:rPr>
              <w:t>計画及び</w:t>
            </w:r>
            <w:r w:rsidRPr="00B32A00">
              <w:rPr>
                <w:rFonts w:ascii="游ゴシック" w:eastAsia="游ゴシック" w:hAnsi="游ゴシック" w:hint="eastAsia"/>
              </w:rPr>
              <w:t>報告書</w:t>
            </w:r>
            <w:r w:rsidR="00654331">
              <w:rPr>
                <w:rFonts w:ascii="游ゴシック" w:eastAsia="游ゴシック" w:hAnsi="游ゴシック" w:hint="eastAsia"/>
              </w:rPr>
              <w:t>等</w:t>
            </w:r>
            <w:r w:rsidRPr="00B32A00">
              <w:rPr>
                <w:rFonts w:ascii="游ゴシック" w:eastAsia="游ゴシック" w:hAnsi="游ゴシック" w:hint="eastAsia"/>
              </w:rPr>
              <w:t>の作成　　　　など</w:t>
            </w:r>
          </w:p>
        </w:tc>
      </w:tr>
    </w:tbl>
    <w:p w14:paraId="60333E79" w14:textId="7D0B96FE" w:rsidR="009153DF" w:rsidRDefault="004B4B84" w:rsidP="009153DF">
      <w:pPr>
        <w:rPr>
          <w:rFonts w:ascii="游ゴシック" w:eastAsia="游ゴシック" w:hAnsi="游ゴシック"/>
        </w:rPr>
      </w:pPr>
      <w:r>
        <w:rPr>
          <w:rFonts w:ascii="游ゴシック" w:eastAsia="游ゴシック" w:hAnsi="游ゴシック" w:hint="eastAsia"/>
        </w:rPr>
        <w:t xml:space="preserve">　　※業務の変更範囲：</w:t>
      </w:r>
      <w:r w:rsidR="00136707">
        <w:rPr>
          <w:rFonts w:ascii="游ゴシック" w:eastAsia="游ゴシック" w:hAnsi="游ゴシック" w:hint="eastAsia"/>
        </w:rPr>
        <w:t>職種等の変更なし</w:t>
      </w:r>
    </w:p>
    <w:p w14:paraId="3DB3EB9B" w14:textId="77777777" w:rsidR="004B4B84" w:rsidRPr="00B32A00" w:rsidRDefault="004B4B84" w:rsidP="009153DF">
      <w:pPr>
        <w:rPr>
          <w:rFonts w:ascii="游ゴシック" w:eastAsia="游ゴシック" w:hAnsi="游ゴシック"/>
        </w:rPr>
      </w:pPr>
    </w:p>
    <w:p w14:paraId="28F07F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３　応募の条件</w:t>
      </w:r>
    </w:p>
    <w:tbl>
      <w:tblPr>
        <w:tblStyle w:val="a8"/>
        <w:tblW w:w="0" w:type="auto"/>
        <w:tblInd w:w="279" w:type="dxa"/>
        <w:tblLook w:val="04A0" w:firstRow="1" w:lastRow="0" w:firstColumn="1" w:lastColumn="0" w:noHBand="0" w:noVBand="1"/>
      </w:tblPr>
      <w:tblGrid>
        <w:gridCol w:w="2361"/>
        <w:gridCol w:w="7096"/>
      </w:tblGrid>
      <w:tr w:rsidR="009153DF" w:rsidRPr="00B32A00" w14:paraId="22CB594D" w14:textId="77777777" w:rsidTr="00EE044D">
        <w:trPr>
          <w:trHeight w:val="416"/>
        </w:trPr>
        <w:tc>
          <w:tcPr>
            <w:tcW w:w="2361" w:type="dxa"/>
            <w:noWrap/>
            <w:hideMark/>
          </w:tcPr>
          <w:p w14:paraId="2D4E852E" w14:textId="77777777" w:rsidR="009153DF" w:rsidRPr="00B32A00" w:rsidRDefault="009153DF"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応募資格</w:t>
            </w:r>
          </w:p>
          <w:p w14:paraId="385801C4" w14:textId="77777777" w:rsidR="009153DF" w:rsidRPr="00B32A00" w:rsidRDefault="009153DF"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（応募する全ての方が満たす必要があります。）</w:t>
            </w:r>
          </w:p>
        </w:tc>
        <w:tc>
          <w:tcPr>
            <w:tcW w:w="7096" w:type="dxa"/>
            <w:hideMark/>
          </w:tcPr>
          <w:p w14:paraId="23487DB1" w14:textId="2FC53628" w:rsidR="009153DF" w:rsidRPr="00B32A00" w:rsidRDefault="009153DF" w:rsidP="00EA3B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AA47D3" w:rsidRPr="00AA47D3">
              <w:rPr>
                <w:rFonts w:ascii="游ゴシック" w:eastAsia="游ゴシック" w:hAnsi="游ゴシック" w:hint="eastAsia"/>
                <w:sz w:val="22"/>
              </w:rPr>
              <w:t>三大都市圏内外の都市地域及び一部条件不利地域のうち条件不利区域以外の区域又は地方自治法（昭和２２年法律第６７号）第２５２条の１９第１項に規定する指定都市に現に住所を有する方</w:t>
            </w:r>
          </w:p>
          <w:p w14:paraId="2F0ABFB3" w14:textId="278E6634" w:rsidR="00D1033B" w:rsidRPr="00B32A00" w:rsidRDefault="00D33E53" w:rsidP="00597FF4">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・採用後、生活の拠点を</w:t>
            </w:r>
            <w:r w:rsidR="008D36EB">
              <w:rPr>
                <w:rFonts w:ascii="游ゴシック" w:eastAsia="游ゴシック" w:hAnsi="游ゴシック" w:hint="eastAsia"/>
                <w:sz w:val="22"/>
              </w:rPr>
              <w:t>新郷村</w:t>
            </w:r>
            <w:r w:rsidR="004C0DAC" w:rsidRPr="00B32A00">
              <w:rPr>
                <w:rFonts w:ascii="游ゴシック" w:eastAsia="游ゴシック" w:hAnsi="游ゴシック" w:hint="eastAsia"/>
                <w:sz w:val="22"/>
              </w:rPr>
              <w:t>に移すとともに</w:t>
            </w:r>
            <w:r w:rsidR="008D36EB">
              <w:rPr>
                <w:rFonts w:ascii="游ゴシック" w:eastAsia="游ゴシック" w:hAnsi="游ゴシック" w:hint="eastAsia"/>
                <w:sz w:val="22"/>
              </w:rPr>
              <w:t>新郷村</w:t>
            </w:r>
            <w:r w:rsidR="009153DF" w:rsidRPr="00B32A00">
              <w:rPr>
                <w:rFonts w:ascii="游ゴシック" w:eastAsia="游ゴシック" w:hAnsi="游ゴシック" w:hint="eastAsia"/>
                <w:sz w:val="22"/>
              </w:rPr>
              <w:t>に住民票を異動することができる方</w:t>
            </w:r>
          </w:p>
          <w:p w14:paraId="4A690C0B" w14:textId="577503A2" w:rsidR="008662F0" w:rsidRPr="00B32A00" w:rsidRDefault="008662F0" w:rsidP="008662F0">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・任期終了後も</w:t>
            </w:r>
            <w:r w:rsidR="008D36EB">
              <w:rPr>
                <w:rFonts w:ascii="游ゴシック" w:eastAsia="游ゴシック" w:hAnsi="游ゴシック" w:hint="eastAsia"/>
                <w:sz w:val="22"/>
              </w:rPr>
              <w:t>新郷村</w:t>
            </w:r>
            <w:r w:rsidRPr="00B32A00">
              <w:rPr>
                <w:rFonts w:ascii="游ゴシック" w:eastAsia="游ゴシック" w:hAnsi="游ゴシック" w:hint="eastAsia"/>
                <w:sz w:val="22"/>
              </w:rPr>
              <w:t>に居住する意向のある方</w:t>
            </w:r>
          </w:p>
          <w:p w14:paraId="3AFFEFEB" w14:textId="236D03F9" w:rsidR="005D7D0A" w:rsidRPr="00B32A00" w:rsidRDefault="005D7D0A" w:rsidP="00597FF4">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・地方公務員法（昭和</w:t>
            </w:r>
            <w:r w:rsidRPr="00B32A00">
              <w:rPr>
                <w:rFonts w:ascii="游ゴシック" w:eastAsia="游ゴシック" w:hAnsi="游ゴシック"/>
                <w:sz w:val="22"/>
              </w:rPr>
              <w:t>25年法律第261号）第16条に規定する</w:t>
            </w:r>
            <w:r w:rsidRPr="00B32A00">
              <w:rPr>
                <w:rFonts w:ascii="游ゴシック" w:eastAsia="游ゴシック" w:hAnsi="游ゴシック" w:hint="eastAsia"/>
                <w:sz w:val="22"/>
              </w:rPr>
              <w:t>欠格事由に該当しない方</w:t>
            </w:r>
          </w:p>
          <w:p w14:paraId="32660099" w14:textId="77777777" w:rsidR="009153DF" w:rsidRPr="00B32A00" w:rsidRDefault="009153DF" w:rsidP="00EA3B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・普通自動車運転免許を有している方、</w:t>
            </w:r>
            <w:r w:rsidR="00214507" w:rsidRPr="00B32A00">
              <w:rPr>
                <w:rFonts w:ascii="游ゴシック" w:eastAsia="游ゴシック" w:hAnsi="游ゴシック" w:hint="eastAsia"/>
                <w:sz w:val="22"/>
              </w:rPr>
              <w:t>又は</w:t>
            </w:r>
            <w:r w:rsidRPr="00B32A00">
              <w:rPr>
                <w:rFonts w:ascii="游ゴシック" w:eastAsia="游ゴシック" w:hAnsi="游ゴシック" w:hint="eastAsia"/>
                <w:sz w:val="22"/>
              </w:rPr>
              <w:t>取得予定の方</w:t>
            </w:r>
          </w:p>
          <w:p w14:paraId="0E31AD20" w14:textId="77777777" w:rsidR="005D7D0A" w:rsidRPr="00B32A00" w:rsidRDefault="009153DF" w:rsidP="008662F0">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・パソコンの一般的な操作</w:t>
            </w:r>
            <w:r w:rsidR="00597FF4" w:rsidRPr="00B32A00">
              <w:rPr>
                <w:rFonts w:ascii="游ゴシック" w:eastAsia="游ゴシック" w:hAnsi="游ゴシック" w:hint="eastAsia"/>
                <w:sz w:val="22"/>
              </w:rPr>
              <w:t>及びSNSの活用</w:t>
            </w:r>
            <w:r w:rsidRPr="00B32A00">
              <w:rPr>
                <w:rFonts w:ascii="游ゴシック" w:eastAsia="游ゴシック" w:hAnsi="游ゴシック" w:hint="eastAsia"/>
                <w:sz w:val="22"/>
              </w:rPr>
              <w:t>ができる方</w:t>
            </w:r>
          </w:p>
        </w:tc>
      </w:tr>
      <w:tr w:rsidR="009153DF" w:rsidRPr="00B32A00" w14:paraId="38A6C26A" w14:textId="77777777" w:rsidTr="00EA3B23">
        <w:trPr>
          <w:trHeight w:val="963"/>
        </w:trPr>
        <w:tc>
          <w:tcPr>
            <w:tcW w:w="2361" w:type="dxa"/>
            <w:noWrap/>
          </w:tcPr>
          <w:p w14:paraId="6E2DAD0C" w14:textId="77777777" w:rsidR="009153DF" w:rsidRPr="00B32A00" w:rsidRDefault="009153DF"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lastRenderedPageBreak/>
              <w:t>求める人物像</w:t>
            </w:r>
          </w:p>
        </w:tc>
        <w:tc>
          <w:tcPr>
            <w:tcW w:w="7096" w:type="dxa"/>
          </w:tcPr>
          <w:p w14:paraId="69548989" w14:textId="4A2445B2"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・地方創生</w:t>
            </w:r>
            <w:r w:rsidR="00592845">
              <w:rPr>
                <w:rFonts w:ascii="游ゴシック" w:eastAsia="游ゴシック" w:hAnsi="游ゴシック" w:hint="eastAsia"/>
                <w:sz w:val="22"/>
              </w:rPr>
              <w:t>や</w:t>
            </w:r>
            <w:r w:rsidRPr="00B32A00">
              <w:rPr>
                <w:rFonts w:ascii="游ゴシック" w:eastAsia="游ゴシック" w:hAnsi="游ゴシック" w:hint="eastAsia"/>
                <w:sz w:val="22"/>
              </w:rPr>
              <w:t>地方活性化に関心がある方</w:t>
            </w:r>
          </w:p>
          <w:p w14:paraId="431A07B3" w14:textId="15094E8F"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EB0267">
              <w:rPr>
                <w:rFonts w:ascii="游ゴシック" w:eastAsia="游ゴシック" w:hAnsi="游ゴシック" w:hint="eastAsia"/>
                <w:sz w:val="22"/>
              </w:rPr>
              <w:t>狩猟やジビエ活用に</w:t>
            </w:r>
            <w:r w:rsidR="00592845">
              <w:rPr>
                <w:rFonts w:ascii="游ゴシック" w:eastAsia="游ゴシック" w:hAnsi="游ゴシック" w:hint="eastAsia"/>
                <w:sz w:val="22"/>
              </w:rPr>
              <w:t>関心</w:t>
            </w:r>
            <w:r w:rsidRPr="00B32A00">
              <w:rPr>
                <w:rFonts w:ascii="游ゴシック" w:eastAsia="游ゴシック" w:hAnsi="游ゴシック" w:hint="eastAsia"/>
                <w:sz w:val="22"/>
              </w:rPr>
              <w:t>がある方</w:t>
            </w:r>
          </w:p>
          <w:p w14:paraId="58A63578" w14:textId="191250FE"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・地域住民や</w:t>
            </w:r>
            <w:r w:rsidR="00EB0267">
              <w:rPr>
                <w:rFonts w:ascii="游ゴシック" w:eastAsia="游ゴシック" w:hAnsi="游ゴシック" w:hint="eastAsia"/>
                <w:sz w:val="22"/>
              </w:rPr>
              <w:t>生産者</w:t>
            </w:r>
            <w:r w:rsidRPr="00B32A00">
              <w:rPr>
                <w:rFonts w:ascii="游ゴシック" w:eastAsia="游ゴシック" w:hAnsi="游ゴシック" w:hint="eastAsia"/>
                <w:sz w:val="22"/>
              </w:rPr>
              <w:t>と柔軟なコミュニケーションがとれる方</w:t>
            </w:r>
          </w:p>
          <w:p w14:paraId="7B5E1575" w14:textId="77777777"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・人と接することが好きで、人の話に真摯に耳を傾けられる方</w:t>
            </w:r>
          </w:p>
          <w:p w14:paraId="636A13AD" w14:textId="49592B31" w:rsidR="004F4A73" w:rsidRPr="00B32A00" w:rsidRDefault="004F4A73"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8D36EB">
              <w:rPr>
                <w:rFonts w:ascii="游ゴシック" w:eastAsia="游ゴシック" w:hAnsi="游ゴシック" w:hint="eastAsia"/>
                <w:sz w:val="22"/>
              </w:rPr>
              <w:t>新郷村</w:t>
            </w:r>
            <w:r w:rsidRPr="00B32A00">
              <w:rPr>
                <w:rFonts w:ascii="游ゴシック" w:eastAsia="游ゴシック" w:hAnsi="游ゴシック" w:hint="eastAsia"/>
                <w:sz w:val="22"/>
              </w:rPr>
              <w:t>に定住してプロジェクトを継続する意思がある方</w:t>
            </w:r>
          </w:p>
          <w:p w14:paraId="7781BC85" w14:textId="59BA2CD9" w:rsidR="004F4A73" w:rsidRPr="00B32A00" w:rsidRDefault="00613F1F" w:rsidP="00EF1052">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・起業や</w:t>
            </w:r>
            <w:r w:rsidR="00AA47D3">
              <w:rPr>
                <w:rFonts w:ascii="游ゴシック" w:eastAsia="游ゴシック" w:hAnsi="游ゴシック" w:hint="eastAsia"/>
                <w:sz w:val="22"/>
              </w:rPr>
              <w:t>就業</w:t>
            </w:r>
            <w:r w:rsidRPr="00B32A00">
              <w:rPr>
                <w:rFonts w:ascii="游ゴシック" w:eastAsia="游ゴシック" w:hAnsi="游ゴシック" w:hint="eastAsia"/>
                <w:sz w:val="22"/>
              </w:rPr>
              <w:t>を目指し</w:t>
            </w:r>
            <w:r w:rsidR="004F4A73" w:rsidRPr="00B32A00">
              <w:rPr>
                <w:rFonts w:ascii="游ゴシック" w:eastAsia="游ゴシック" w:hAnsi="游ゴシック" w:hint="eastAsia"/>
                <w:sz w:val="22"/>
              </w:rPr>
              <w:t>、本</w:t>
            </w:r>
            <w:r w:rsidR="008D36EB">
              <w:rPr>
                <w:rFonts w:ascii="游ゴシック" w:eastAsia="游ゴシック" w:hAnsi="游ゴシック" w:hint="eastAsia"/>
                <w:sz w:val="22"/>
              </w:rPr>
              <w:t>村</w:t>
            </w:r>
            <w:r w:rsidR="004F4A73" w:rsidRPr="00B32A00">
              <w:rPr>
                <w:rFonts w:ascii="游ゴシック" w:eastAsia="游ゴシック" w:hAnsi="游ゴシック" w:hint="eastAsia"/>
                <w:sz w:val="22"/>
              </w:rPr>
              <w:t>と</w:t>
            </w:r>
            <w:r w:rsidRPr="00B32A00">
              <w:rPr>
                <w:rFonts w:ascii="游ゴシック" w:eastAsia="游ゴシック" w:hAnsi="游ゴシック" w:hint="eastAsia"/>
                <w:sz w:val="22"/>
              </w:rPr>
              <w:t>共に</w:t>
            </w:r>
            <w:r w:rsidR="004F4A73" w:rsidRPr="00B32A00">
              <w:rPr>
                <w:rFonts w:ascii="游ゴシック" w:eastAsia="游ゴシック" w:hAnsi="游ゴシック" w:hint="eastAsia"/>
                <w:sz w:val="22"/>
              </w:rPr>
              <w:t>意欲的に取り組む意思がある方</w:t>
            </w:r>
          </w:p>
          <w:p w14:paraId="472A3101" w14:textId="04E003BA" w:rsidR="004F4A73" w:rsidRPr="00B32A00" w:rsidRDefault="004F4A73" w:rsidP="00EF1052">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0C4B90">
              <w:rPr>
                <w:rFonts w:ascii="游ゴシック" w:eastAsia="游ゴシック" w:hAnsi="游ゴシック" w:hint="eastAsia"/>
                <w:sz w:val="22"/>
              </w:rPr>
              <w:t>狩猟免許</w:t>
            </w:r>
            <w:r w:rsidRPr="00B32A00">
              <w:rPr>
                <w:rFonts w:ascii="游ゴシック" w:eastAsia="游ゴシック" w:hAnsi="游ゴシック"/>
                <w:sz w:val="22"/>
              </w:rPr>
              <w:t>がある</w:t>
            </w:r>
            <w:r w:rsidRPr="00B32A00">
              <w:rPr>
                <w:rFonts w:ascii="游ゴシック" w:eastAsia="游ゴシック" w:hAnsi="游ゴシック" w:hint="eastAsia"/>
                <w:sz w:val="22"/>
              </w:rPr>
              <w:t>方は優遇いたします</w:t>
            </w:r>
          </w:p>
        </w:tc>
      </w:tr>
    </w:tbl>
    <w:p w14:paraId="707D282F" w14:textId="77777777" w:rsidR="00031DA6" w:rsidRPr="00B32A00" w:rsidRDefault="00031DA6" w:rsidP="009153DF">
      <w:pPr>
        <w:rPr>
          <w:rFonts w:ascii="游ゴシック" w:eastAsia="游ゴシック" w:hAnsi="游ゴシック"/>
        </w:rPr>
      </w:pPr>
    </w:p>
    <w:p w14:paraId="0C7B7E7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４　採用予定人数</w:t>
      </w:r>
    </w:p>
    <w:p w14:paraId="78AEC07D" w14:textId="0991FA23" w:rsidR="009153DF" w:rsidRPr="00B32A00" w:rsidRDefault="00D736B1" w:rsidP="009153DF">
      <w:pPr>
        <w:rPr>
          <w:rFonts w:ascii="游ゴシック" w:eastAsia="游ゴシック" w:hAnsi="游ゴシック"/>
        </w:rPr>
      </w:pPr>
      <w:r w:rsidRPr="00B32A00">
        <w:rPr>
          <w:rFonts w:ascii="游ゴシック" w:eastAsia="游ゴシック" w:hAnsi="游ゴシック" w:hint="eastAsia"/>
        </w:rPr>
        <w:t xml:space="preserve">　</w:t>
      </w:r>
      <w:r w:rsidR="00BD706B">
        <w:rPr>
          <w:rFonts w:ascii="游ゴシック" w:eastAsia="游ゴシック" w:hAnsi="游ゴシック" w:hint="eastAsia"/>
        </w:rPr>
        <w:t>１</w:t>
      </w:r>
      <w:r w:rsidR="009153DF" w:rsidRPr="00B32A00">
        <w:rPr>
          <w:rFonts w:ascii="游ゴシック" w:eastAsia="游ゴシック" w:hAnsi="游ゴシック" w:hint="eastAsia"/>
        </w:rPr>
        <w:t>名</w:t>
      </w:r>
      <w:r w:rsidR="00C93299">
        <w:rPr>
          <w:rFonts w:ascii="游ゴシック" w:eastAsia="游ゴシック" w:hAnsi="游ゴシック" w:hint="eastAsia"/>
        </w:rPr>
        <w:t>程度</w:t>
      </w:r>
    </w:p>
    <w:p w14:paraId="631B7CE2" w14:textId="77777777" w:rsidR="009153DF" w:rsidRPr="00B32A00" w:rsidRDefault="009153DF" w:rsidP="009153DF">
      <w:pPr>
        <w:rPr>
          <w:rFonts w:ascii="游ゴシック" w:eastAsia="游ゴシック" w:hAnsi="游ゴシック"/>
        </w:rPr>
      </w:pPr>
    </w:p>
    <w:p w14:paraId="3092E582"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５　雇用形態</w:t>
      </w:r>
    </w:p>
    <w:p w14:paraId="0E7B8C4A" w14:textId="333AFA9A" w:rsidR="009153DF" w:rsidRPr="00B32A00" w:rsidRDefault="009153DF" w:rsidP="009153DF">
      <w:pPr>
        <w:rPr>
          <w:rFonts w:ascii="游ゴシック" w:eastAsia="游ゴシック" w:hAnsi="游ゴシック"/>
          <w:highlight w:val="yellow"/>
        </w:rPr>
      </w:pPr>
      <w:r w:rsidRPr="00B32A00">
        <w:rPr>
          <w:rFonts w:ascii="游ゴシック" w:eastAsia="游ゴシック" w:hAnsi="游ゴシック" w:hint="eastAsia"/>
        </w:rPr>
        <w:t xml:space="preserve">　</w:t>
      </w:r>
      <w:r w:rsidR="00F6206C">
        <w:rPr>
          <w:rFonts w:ascii="游ゴシック" w:eastAsia="游ゴシック" w:hAnsi="游ゴシック" w:hint="eastAsia"/>
        </w:rPr>
        <w:t>鳥獣対策コーディネーター</w:t>
      </w:r>
      <w:r w:rsidR="0004649C" w:rsidRPr="00B32A00">
        <w:rPr>
          <w:rFonts w:ascii="游ゴシック" w:eastAsia="游ゴシック" w:hAnsi="游ゴシック" w:hint="eastAsia"/>
        </w:rPr>
        <w:t>は</w:t>
      </w:r>
      <w:r w:rsidR="001008DD" w:rsidRPr="00B32A00">
        <w:rPr>
          <w:rFonts w:ascii="游ゴシック" w:eastAsia="游ゴシック" w:hAnsi="游ゴシック" w:hint="eastAsia"/>
        </w:rPr>
        <w:t>、</w:t>
      </w:r>
      <w:r w:rsidR="00BD706B">
        <w:rPr>
          <w:rFonts w:ascii="游ゴシック" w:eastAsia="游ゴシック" w:hAnsi="游ゴシック" w:hint="eastAsia"/>
        </w:rPr>
        <w:t>新郷村</w:t>
      </w:r>
      <w:r w:rsidR="00966CDF" w:rsidRPr="00966CDF">
        <w:rPr>
          <w:rFonts w:ascii="游ゴシック" w:eastAsia="游ゴシック" w:hAnsi="游ゴシック" w:hint="eastAsia"/>
        </w:rPr>
        <w:t>の会計年度任用職員として</w:t>
      </w:r>
      <w:r w:rsidR="00BD706B">
        <w:rPr>
          <w:rFonts w:ascii="游ゴシック" w:eastAsia="游ゴシック" w:hAnsi="游ゴシック" w:hint="eastAsia"/>
        </w:rPr>
        <w:t>新郷村長</w:t>
      </w:r>
      <w:r w:rsidR="00966CDF" w:rsidRPr="00966CDF">
        <w:rPr>
          <w:rFonts w:ascii="游ゴシック" w:eastAsia="游ゴシック" w:hAnsi="游ゴシック" w:hint="eastAsia"/>
        </w:rPr>
        <w:t>が任用します。</w:t>
      </w:r>
    </w:p>
    <w:p w14:paraId="0BA491AA" w14:textId="718A38C3" w:rsidR="00B122A3" w:rsidRDefault="00966CDF" w:rsidP="00B122A3">
      <w:pPr>
        <w:ind w:firstLineChars="100" w:firstLine="210"/>
        <w:rPr>
          <w:rFonts w:ascii="游ゴシック" w:eastAsia="游ゴシック" w:hAnsi="游ゴシック"/>
        </w:rPr>
      </w:pPr>
      <w:r>
        <w:rPr>
          <w:rFonts w:ascii="游ゴシック" w:eastAsia="游ゴシック" w:hAnsi="游ゴシック" w:hint="eastAsia"/>
        </w:rPr>
        <w:t>任用</w:t>
      </w:r>
      <w:r w:rsidR="009E7F0D" w:rsidRPr="00B32A00">
        <w:rPr>
          <w:rFonts w:ascii="游ゴシック" w:eastAsia="游ゴシック" w:hAnsi="游ゴシック" w:hint="eastAsia"/>
        </w:rPr>
        <w:t>期間は</w:t>
      </w:r>
      <w:r w:rsidR="00A25467" w:rsidRPr="00B32A00">
        <w:rPr>
          <w:rFonts w:ascii="游ゴシック" w:eastAsia="游ゴシック" w:hAnsi="游ゴシック" w:hint="eastAsia"/>
        </w:rPr>
        <w:t>、令和</w:t>
      </w:r>
      <w:r w:rsidR="00BD706B">
        <w:rPr>
          <w:rFonts w:ascii="游ゴシック" w:eastAsia="游ゴシック" w:hAnsi="游ゴシック" w:hint="eastAsia"/>
        </w:rPr>
        <w:t>８</w:t>
      </w:r>
      <w:r w:rsidR="00045705" w:rsidRPr="00B32A00">
        <w:rPr>
          <w:rFonts w:ascii="游ゴシック" w:eastAsia="游ゴシック" w:hAnsi="游ゴシック" w:hint="eastAsia"/>
        </w:rPr>
        <w:t>年</w:t>
      </w:r>
      <w:r w:rsidR="00BD706B">
        <w:rPr>
          <w:rFonts w:ascii="游ゴシック" w:eastAsia="游ゴシック" w:hAnsi="游ゴシック" w:hint="eastAsia"/>
        </w:rPr>
        <w:t>４月１日</w:t>
      </w:r>
      <w:r w:rsidR="00045705" w:rsidRPr="00B32A00">
        <w:rPr>
          <w:rFonts w:ascii="游ゴシック" w:eastAsia="游ゴシック" w:hAnsi="游ゴシック" w:hint="eastAsia"/>
        </w:rPr>
        <w:t>から</w:t>
      </w:r>
      <w:r w:rsidR="00A25467" w:rsidRPr="00B32A00">
        <w:rPr>
          <w:rFonts w:ascii="游ゴシック" w:eastAsia="游ゴシック" w:hAnsi="游ゴシック" w:hint="eastAsia"/>
        </w:rPr>
        <w:t>令和</w:t>
      </w:r>
      <w:r w:rsidR="00BD706B">
        <w:rPr>
          <w:rFonts w:ascii="游ゴシック" w:eastAsia="游ゴシック" w:hAnsi="游ゴシック" w:hint="eastAsia"/>
        </w:rPr>
        <w:t>９</w:t>
      </w:r>
      <w:r w:rsidR="009E7F0D" w:rsidRPr="00B32A00">
        <w:rPr>
          <w:rFonts w:ascii="游ゴシック" w:eastAsia="游ゴシック" w:hAnsi="游ゴシック" w:hint="eastAsia"/>
        </w:rPr>
        <w:t>年３月３１日</w:t>
      </w:r>
      <w:r w:rsidRPr="00966CDF">
        <w:rPr>
          <w:rFonts w:ascii="游ゴシック" w:eastAsia="游ゴシック" w:hAnsi="游ゴシック" w:hint="eastAsia"/>
        </w:rPr>
        <w:t>までとし</w:t>
      </w:r>
      <w:r w:rsidR="00420372">
        <w:rPr>
          <w:rFonts w:ascii="游ゴシック" w:eastAsia="游ゴシック" w:hAnsi="游ゴシック" w:hint="eastAsia"/>
        </w:rPr>
        <w:t>ます。</w:t>
      </w:r>
      <w:bookmarkStart w:id="4" w:name="_Hlk201521009"/>
      <w:r w:rsidR="00B122A3">
        <w:rPr>
          <w:rFonts w:ascii="游ゴシック" w:eastAsia="游ゴシック" w:hAnsi="游ゴシック" w:hint="eastAsia"/>
        </w:rPr>
        <w:t>（試用期間：なし）</w:t>
      </w:r>
      <w:bookmarkEnd w:id="4"/>
    </w:p>
    <w:p w14:paraId="34094DF2" w14:textId="646ED9C0" w:rsidR="00B122A3" w:rsidRDefault="00420372" w:rsidP="00B122A3">
      <w:pPr>
        <w:ind w:firstLineChars="100" w:firstLine="210"/>
        <w:rPr>
          <w:rFonts w:ascii="游ゴシック" w:eastAsia="游ゴシック" w:hAnsi="游ゴシック"/>
        </w:rPr>
      </w:pPr>
      <w:r>
        <w:rPr>
          <w:rFonts w:ascii="游ゴシック" w:eastAsia="游ゴシック" w:hAnsi="游ゴシック" w:hint="eastAsia"/>
        </w:rPr>
        <w:t>なお、</w:t>
      </w:r>
      <w:r w:rsidR="00966CDF" w:rsidRPr="00966CDF">
        <w:rPr>
          <w:rFonts w:ascii="游ゴシック" w:eastAsia="游ゴシック" w:hAnsi="游ゴシック" w:hint="eastAsia"/>
        </w:rPr>
        <w:t>年度ごとに再度任用の可否を判断し、最長</w:t>
      </w:r>
      <w:r w:rsidR="00966CDF" w:rsidRPr="00966CDF">
        <w:rPr>
          <w:rFonts w:ascii="游ゴシック" w:eastAsia="游ゴシック" w:hAnsi="游ゴシック"/>
        </w:rPr>
        <w:t>3年間活動を延長することができます。ただし、協力隊員として相応しくないと判断した場合は、任期期間中であってもその職を解くことができるものとします。</w:t>
      </w:r>
    </w:p>
    <w:p w14:paraId="34C1A11D" w14:textId="77777777" w:rsidR="009153DF" w:rsidRPr="00B32A00" w:rsidRDefault="009153DF" w:rsidP="009153DF">
      <w:pPr>
        <w:rPr>
          <w:rFonts w:ascii="游ゴシック" w:eastAsia="游ゴシック" w:hAnsi="游ゴシック"/>
        </w:rPr>
      </w:pPr>
    </w:p>
    <w:p w14:paraId="034EB227"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６　報酬</w:t>
      </w:r>
    </w:p>
    <w:p w14:paraId="1ECDD7B4" w14:textId="77777777" w:rsidR="009E3C63"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D91883">
        <w:rPr>
          <w:rFonts w:ascii="游ゴシック" w:eastAsia="游ゴシック" w:hAnsi="游ゴシック" w:hint="eastAsia"/>
        </w:rPr>
        <w:t>194,000</w:t>
      </w:r>
      <w:r w:rsidR="00EC3643" w:rsidRPr="00B32A00">
        <w:rPr>
          <w:rFonts w:ascii="游ゴシック" w:eastAsia="游ゴシック" w:hAnsi="游ゴシック"/>
        </w:rPr>
        <w:t>円/月</w:t>
      </w:r>
    </w:p>
    <w:p w14:paraId="2C8C8057" w14:textId="77777777" w:rsidR="009E3C63" w:rsidRPr="001801DE" w:rsidRDefault="009E3C63" w:rsidP="009E3C63">
      <w:pPr>
        <w:ind w:firstLineChars="100" w:firstLine="210"/>
        <w:rPr>
          <w:rFonts w:ascii="游ゴシック" w:eastAsia="游ゴシック" w:hAnsi="游ゴシック"/>
          <w:color w:val="000000" w:themeColor="text1"/>
        </w:rPr>
      </w:pPr>
      <w:bookmarkStart w:id="5" w:name="_Hlk209481574"/>
      <w:r w:rsidRPr="001801DE">
        <w:rPr>
          <w:rFonts w:ascii="游ゴシック" w:eastAsia="游ゴシック" w:hAnsi="游ゴシック" w:hint="eastAsia"/>
          <w:color w:val="000000" w:themeColor="text1"/>
        </w:rPr>
        <w:t>※</w:t>
      </w:r>
      <w:r w:rsidR="004355CF" w:rsidRPr="001801DE">
        <w:rPr>
          <w:rFonts w:ascii="游ゴシック" w:eastAsia="游ゴシック" w:hAnsi="游ゴシック" w:hint="eastAsia"/>
          <w:color w:val="000000" w:themeColor="text1"/>
        </w:rPr>
        <w:t>別途、年</w:t>
      </w:r>
      <w:r w:rsidR="004355CF" w:rsidRPr="001801DE">
        <w:rPr>
          <w:rFonts w:ascii="游ゴシック" w:eastAsia="游ゴシック" w:hAnsi="游ゴシック"/>
          <w:color w:val="000000" w:themeColor="text1"/>
        </w:rPr>
        <w:t>2回の</w:t>
      </w:r>
      <w:r w:rsidR="00DA1D43" w:rsidRPr="001801DE">
        <w:rPr>
          <w:rFonts w:ascii="游ゴシック" w:eastAsia="游ゴシック" w:hAnsi="游ゴシック" w:hint="eastAsia"/>
          <w:color w:val="000000" w:themeColor="text1"/>
        </w:rPr>
        <w:t>賞与</w:t>
      </w:r>
      <w:r w:rsidR="004355CF" w:rsidRPr="001801DE">
        <w:rPr>
          <w:rFonts w:ascii="游ゴシック" w:eastAsia="游ゴシック" w:hAnsi="游ゴシック"/>
          <w:color w:val="000000" w:themeColor="text1"/>
        </w:rPr>
        <w:t>あり</w:t>
      </w:r>
    </w:p>
    <w:p w14:paraId="7D1522C2" w14:textId="5B4F242B" w:rsidR="006A2699" w:rsidRPr="001801DE" w:rsidRDefault="009E3C63" w:rsidP="009E3C63">
      <w:pPr>
        <w:ind w:firstLineChars="100" w:firstLine="210"/>
        <w:rPr>
          <w:rFonts w:ascii="游ゴシック" w:eastAsia="游ゴシック" w:hAnsi="游ゴシック"/>
          <w:color w:val="000000" w:themeColor="text1"/>
        </w:rPr>
      </w:pPr>
      <w:r w:rsidRPr="001801DE">
        <w:rPr>
          <w:rFonts w:ascii="游ゴシック" w:eastAsia="游ゴシック" w:hAnsi="游ゴシック" w:hint="eastAsia"/>
          <w:color w:val="000000" w:themeColor="text1"/>
        </w:rPr>
        <w:t>※</w:t>
      </w:r>
      <w:r w:rsidR="00DA1D43" w:rsidRPr="001801DE">
        <w:rPr>
          <w:rFonts w:ascii="游ゴシック" w:eastAsia="游ゴシック" w:hAnsi="游ゴシック" w:hint="eastAsia"/>
          <w:color w:val="000000" w:themeColor="text1"/>
        </w:rPr>
        <w:t>通勤手当</w:t>
      </w:r>
      <w:r w:rsidRPr="001801DE">
        <w:rPr>
          <w:rFonts w:ascii="游ゴシック" w:eastAsia="游ゴシック" w:hAnsi="游ゴシック" w:hint="eastAsia"/>
          <w:color w:val="000000" w:themeColor="text1"/>
        </w:rPr>
        <w:t>、</w:t>
      </w:r>
      <w:r w:rsidR="00DA1D43" w:rsidRPr="001801DE">
        <w:rPr>
          <w:rFonts w:ascii="游ゴシック" w:eastAsia="游ゴシック" w:hAnsi="游ゴシック" w:hint="eastAsia"/>
          <w:color w:val="000000" w:themeColor="text1"/>
        </w:rPr>
        <w:t>時間外勤務手当あり</w:t>
      </w:r>
      <w:bookmarkEnd w:id="5"/>
    </w:p>
    <w:p w14:paraId="2EE36D35" w14:textId="77777777" w:rsidR="009153DF" w:rsidRPr="004355CF" w:rsidRDefault="009153DF" w:rsidP="009153DF">
      <w:pPr>
        <w:rPr>
          <w:rFonts w:ascii="游ゴシック" w:eastAsia="游ゴシック" w:hAnsi="游ゴシック"/>
        </w:rPr>
      </w:pPr>
    </w:p>
    <w:p w14:paraId="65E1570E"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７　勤務条件</w:t>
      </w:r>
    </w:p>
    <w:tbl>
      <w:tblPr>
        <w:tblStyle w:val="a8"/>
        <w:tblW w:w="0" w:type="auto"/>
        <w:tblInd w:w="279" w:type="dxa"/>
        <w:tblLook w:val="04A0" w:firstRow="1" w:lastRow="0" w:firstColumn="1" w:lastColumn="0" w:noHBand="0" w:noVBand="1"/>
      </w:tblPr>
      <w:tblGrid>
        <w:gridCol w:w="1843"/>
        <w:gridCol w:w="1275"/>
        <w:gridCol w:w="6339"/>
      </w:tblGrid>
      <w:tr w:rsidR="001A4C2A" w:rsidRPr="00B32A00" w14:paraId="1F5B853F" w14:textId="77777777" w:rsidTr="00280BF7">
        <w:trPr>
          <w:trHeight w:val="666"/>
        </w:trPr>
        <w:tc>
          <w:tcPr>
            <w:tcW w:w="1843" w:type="dxa"/>
            <w:hideMark/>
          </w:tcPr>
          <w:p w14:paraId="10D594E6"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勤務地</w:t>
            </w:r>
          </w:p>
        </w:tc>
        <w:tc>
          <w:tcPr>
            <w:tcW w:w="7614" w:type="dxa"/>
            <w:gridSpan w:val="2"/>
            <w:hideMark/>
          </w:tcPr>
          <w:p w14:paraId="4BB06CCA" w14:textId="3AB27B31" w:rsidR="001A4C2A" w:rsidRDefault="00AE04B8"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デスク</w:t>
            </w:r>
            <w:r w:rsidR="00623DF2" w:rsidRPr="00B32A00">
              <w:rPr>
                <w:rFonts w:ascii="游ゴシック" w:eastAsia="游ゴシック" w:hAnsi="游ゴシック" w:hint="eastAsia"/>
                <w:sz w:val="22"/>
              </w:rPr>
              <w:t>は</w:t>
            </w:r>
            <w:r w:rsidR="00BD706B">
              <w:rPr>
                <w:rFonts w:ascii="游ゴシック" w:eastAsia="游ゴシック" w:hAnsi="游ゴシック" w:hint="eastAsia"/>
                <w:sz w:val="22"/>
              </w:rPr>
              <w:t xml:space="preserve">新郷村 </w:t>
            </w:r>
            <w:r w:rsidR="00736623">
              <w:rPr>
                <w:rFonts w:ascii="游ゴシック" w:eastAsia="游ゴシック" w:hAnsi="游ゴシック" w:hint="eastAsia"/>
                <w:sz w:val="22"/>
              </w:rPr>
              <w:t>農林</w:t>
            </w:r>
            <w:r w:rsidR="00BD706B">
              <w:rPr>
                <w:rFonts w:ascii="游ゴシック" w:eastAsia="游ゴシック" w:hAnsi="游ゴシック" w:hint="eastAsia"/>
                <w:sz w:val="22"/>
              </w:rPr>
              <w:t>課</w:t>
            </w:r>
            <w:r w:rsidR="001A4C2A" w:rsidRPr="00B32A00">
              <w:rPr>
                <w:rFonts w:ascii="游ゴシック" w:eastAsia="游ゴシック" w:hAnsi="游ゴシック" w:hint="eastAsia"/>
                <w:sz w:val="22"/>
              </w:rPr>
              <w:t>に設置</w:t>
            </w:r>
            <w:r w:rsidR="00EE044D" w:rsidRPr="00B32A00">
              <w:rPr>
                <w:rFonts w:ascii="游ゴシック" w:eastAsia="游ゴシック" w:hAnsi="游ゴシック" w:hint="eastAsia"/>
                <w:sz w:val="22"/>
              </w:rPr>
              <w:t>予定で</w:t>
            </w:r>
            <w:r w:rsidR="001A4C2A" w:rsidRPr="00B32A00">
              <w:rPr>
                <w:rFonts w:ascii="游ゴシック" w:eastAsia="游ゴシック" w:hAnsi="游ゴシック" w:hint="eastAsia"/>
                <w:sz w:val="22"/>
              </w:rPr>
              <w:t>す。</w:t>
            </w:r>
          </w:p>
          <w:p w14:paraId="56FA474B" w14:textId="1E43725B" w:rsidR="00475AAA" w:rsidRDefault="00475AAA" w:rsidP="00475AAA">
            <w:pPr>
              <w:spacing w:line="320" w:lineRule="exact"/>
              <w:rPr>
                <w:rFonts w:ascii="游ゴシック" w:eastAsia="游ゴシック" w:hAnsi="游ゴシック"/>
                <w:sz w:val="22"/>
              </w:rPr>
            </w:pPr>
            <w:r>
              <w:rPr>
                <w:rFonts w:ascii="游ゴシック" w:eastAsia="游ゴシック" w:hAnsi="游ゴシック" w:hint="eastAsia"/>
                <w:sz w:val="22"/>
              </w:rPr>
              <w:t>・</w:t>
            </w:r>
            <w:r w:rsidRPr="00475AAA">
              <w:rPr>
                <w:rFonts w:ascii="游ゴシック" w:eastAsia="游ゴシック" w:hAnsi="游ゴシック" w:hint="eastAsia"/>
                <w:sz w:val="22"/>
              </w:rPr>
              <w:t>屋内の受動喫煙対策</w:t>
            </w:r>
            <w:r>
              <w:rPr>
                <w:rFonts w:ascii="游ゴシック" w:eastAsia="游ゴシック" w:hAnsi="游ゴシック" w:hint="eastAsia"/>
                <w:sz w:val="22"/>
              </w:rPr>
              <w:t>：</w:t>
            </w:r>
            <w:r w:rsidRPr="00475AAA">
              <w:rPr>
                <w:rFonts w:ascii="游ゴシック" w:eastAsia="游ゴシック" w:hAnsi="游ゴシック" w:hint="eastAsia"/>
                <w:sz w:val="22"/>
              </w:rPr>
              <w:t>敷地内禁煙（屋外に喫煙場所設置</w:t>
            </w:r>
            <w:r>
              <w:rPr>
                <w:rFonts w:ascii="游ゴシック" w:eastAsia="游ゴシック" w:hAnsi="游ゴシック" w:hint="eastAsia"/>
                <w:sz w:val="22"/>
              </w:rPr>
              <w:t>）</w:t>
            </w:r>
          </w:p>
          <w:p w14:paraId="4A4A4C3C" w14:textId="005A243E" w:rsidR="001A4C2A" w:rsidRPr="00B32A00" w:rsidRDefault="0004649C" w:rsidP="00EE6EBC">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55716A">
              <w:rPr>
                <w:rFonts w:ascii="游ゴシック" w:eastAsia="游ゴシック" w:hAnsi="游ゴシック" w:hint="eastAsia"/>
                <w:sz w:val="22"/>
              </w:rPr>
              <w:t>就業場所の変更の範囲：</w:t>
            </w:r>
            <w:r w:rsidR="00EC22C9">
              <w:rPr>
                <w:rFonts w:ascii="游ゴシック" w:eastAsia="游ゴシック" w:hAnsi="游ゴシック" w:hint="eastAsia"/>
                <w:sz w:val="22"/>
              </w:rPr>
              <w:t>現地調査や罠設置等による</w:t>
            </w:r>
            <w:r w:rsidR="00BD706B">
              <w:rPr>
                <w:rFonts w:ascii="游ゴシック" w:eastAsia="游ゴシック" w:hAnsi="游ゴシック" w:hint="eastAsia"/>
                <w:sz w:val="22"/>
              </w:rPr>
              <w:t>外勤があります。</w:t>
            </w:r>
          </w:p>
        </w:tc>
      </w:tr>
      <w:tr w:rsidR="001A4C2A" w:rsidRPr="00B32A00" w14:paraId="5FB4756F" w14:textId="77777777" w:rsidTr="00280BF7">
        <w:trPr>
          <w:trHeight w:val="385"/>
        </w:trPr>
        <w:tc>
          <w:tcPr>
            <w:tcW w:w="1843" w:type="dxa"/>
            <w:hideMark/>
          </w:tcPr>
          <w:p w14:paraId="15138780"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勤務時間</w:t>
            </w:r>
          </w:p>
        </w:tc>
        <w:tc>
          <w:tcPr>
            <w:tcW w:w="7614" w:type="dxa"/>
            <w:gridSpan w:val="2"/>
            <w:hideMark/>
          </w:tcPr>
          <w:p w14:paraId="0AB2C264" w14:textId="12F4123A" w:rsidR="00017A36" w:rsidRDefault="00954B18" w:rsidP="00491716">
            <w:pPr>
              <w:spacing w:line="320" w:lineRule="exact"/>
              <w:rPr>
                <w:rFonts w:ascii="游ゴシック" w:eastAsia="游ゴシック" w:hAnsi="游ゴシック"/>
                <w:sz w:val="22"/>
              </w:rPr>
            </w:pPr>
            <w:commentRangeStart w:id="6"/>
            <w:r>
              <w:rPr>
                <w:rFonts w:ascii="游ゴシック" w:eastAsia="游ゴシック" w:hAnsi="游ゴシック" w:hint="eastAsia"/>
                <w:sz w:val="22"/>
              </w:rPr>
              <w:t>08:</w:t>
            </w:r>
            <w:r w:rsidR="00174ECE">
              <w:rPr>
                <w:rFonts w:ascii="游ゴシック" w:eastAsia="游ゴシック" w:hAnsi="游ゴシック" w:hint="eastAsia"/>
                <w:sz w:val="22"/>
              </w:rPr>
              <w:t>15</w:t>
            </w:r>
            <w:r w:rsidR="003F0D95" w:rsidRPr="00B32A00">
              <w:rPr>
                <w:rFonts w:ascii="游ゴシック" w:eastAsia="游ゴシック" w:hAnsi="游ゴシック" w:hint="eastAsia"/>
                <w:sz w:val="22"/>
              </w:rPr>
              <w:t>～</w:t>
            </w:r>
            <w:r>
              <w:rPr>
                <w:rFonts w:ascii="游ゴシック" w:eastAsia="游ゴシック" w:hAnsi="游ゴシック" w:hint="eastAsia"/>
                <w:sz w:val="22"/>
              </w:rPr>
              <w:t>1</w:t>
            </w:r>
            <w:r w:rsidR="00174ECE">
              <w:rPr>
                <w:rFonts w:ascii="游ゴシック" w:eastAsia="游ゴシック" w:hAnsi="游ゴシック" w:hint="eastAsia"/>
                <w:sz w:val="22"/>
              </w:rPr>
              <w:t>6</w:t>
            </w:r>
            <w:r>
              <w:rPr>
                <w:rFonts w:ascii="游ゴシック" w:eastAsia="游ゴシック" w:hAnsi="游ゴシック" w:hint="eastAsia"/>
                <w:sz w:val="22"/>
              </w:rPr>
              <w:t>:</w:t>
            </w:r>
            <w:r w:rsidR="00174ECE">
              <w:rPr>
                <w:rFonts w:ascii="游ゴシック" w:eastAsia="游ゴシック" w:hAnsi="游ゴシック" w:hint="eastAsia"/>
                <w:sz w:val="22"/>
              </w:rPr>
              <w:t>15</w:t>
            </w:r>
            <w:commentRangeEnd w:id="6"/>
            <w:r w:rsidR="00A24DE1">
              <w:rPr>
                <w:rStyle w:val="ac"/>
              </w:rPr>
              <w:commentReference w:id="6"/>
            </w:r>
            <w:r w:rsidR="00475F69" w:rsidRPr="00B32A00">
              <w:rPr>
                <w:rFonts w:ascii="游ゴシック" w:eastAsia="游ゴシック" w:hAnsi="游ゴシック" w:hint="eastAsia"/>
                <w:sz w:val="22"/>
              </w:rPr>
              <w:t>（</w:t>
            </w:r>
            <w:r w:rsidR="003F0D95" w:rsidRPr="00B32A00">
              <w:rPr>
                <w:rFonts w:ascii="游ゴシック" w:eastAsia="游ゴシック" w:hAnsi="游ゴシック" w:hint="eastAsia"/>
                <w:sz w:val="22"/>
              </w:rPr>
              <w:t>うち休憩1時間</w:t>
            </w:r>
            <w:r w:rsidR="00475F69" w:rsidRPr="00B32A00">
              <w:rPr>
                <w:rFonts w:ascii="游ゴシック" w:eastAsia="游ゴシック" w:hAnsi="游ゴシック" w:hint="eastAsia"/>
                <w:sz w:val="22"/>
              </w:rPr>
              <w:t>）</w:t>
            </w:r>
          </w:p>
          <w:p w14:paraId="2941E329" w14:textId="57D97B93" w:rsidR="00B47FE3" w:rsidRPr="00B20011" w:rsidRDefault="00B47FE3" w:rsidP="00491716">
            <w:pPr>
              <w:spacing w:line="320" w:lineRule="exact"/>
              <w:rPr>
                <w:rFonts w:ascii="游ゴシック" w:eastAsia="游ゴシック" w:hAnsi="游ゴシック"/>
                <w:sz w:val="22"/>
              </w:rPr>
            </w:pPr>
            <w:r>
              <w:rPr>
                <w:rFonts w:ascii="游ゴシック" w:eastAsia="游ゴシック" w:hAnsi="游ゴシック" w:hint="eastAsia"/>
                <w:sz w:val="22"/>
              </w:rPr>
              <w:t>・時間外労働：</w:t>
            </w:r>
            <w:r w:rsidR="00DF61FD" w:rsidRPr="008B1E44">
              <w:rPr>
                <w:rFonts w:ascii="游ゴシック" w:eastAsia="游ゴシック" w:hAnsi="游ゴシック" w:hint="eastAsia"/>
                <w:sz w:val="22"/>
              </w:rPr>
              <w:t>鳥獣の被害状況によりあり</w:t>
            </w:r>
          </w:p>
        </w:tc>
      </w:tr>
      <w:tr w:rsidR="00117784" w:rsidRPr="00B32A00" w14:paraId="20D9B4C2" w14:textId="77777777" w:rsidTr="00280BF7">
        <w:trPr>
          <w:trHeight w:val="420"/>
        </w:trPr>
        <w:tc>
          <w:tcPr>
            <w:tcW w:w="1843" w:type="dxa"/>
          </w:tcPr>
          <w:p w14:paraId="319AF255" w14:textId="0C98AAEE" w:rsidR="00117784" w:rsidRPr="00B32A00" w:rsidRDefault="00EB72E5" w:rsidP="00EA3B23">
            <w:pPr>
              <w:spacing w:line="320" w:lineRule="exact"/>
              <w:rPr>
                <w:rFonts w:ascii="游ゴシック" w:eastAsia="游ゴシック" w:hAnsi="游ゴシック"/>
                <w:sz w:val="22"/>
              </w:rPr>
            </w:pPr>
            <w:r>
              <w:rPr>
                <w:rFonts w:ascii="游ゴシック" w:eastAsia="游ゴシック" w:hAnsi="游ゴシック" w:hint="eastAsia"/>
                <w:sz w:val="22"/>
              </w:rPr>
              <w:t>勤務</w:t>
            </w:r>
            <w:r w:rsidR="00117784" w:rsidRPr="00B32A00">
              <w:rPr>
                <w:rFonts w:ascii="游ゴシック" w:eastAsia="游ゴシック" w:hAnsi="游ゴシック" w:hint="eastAsia"/>
                <w:sz w:val="22"/>
              </w:rPr>
              <w:t>日数</w:t>
            </w:r>
          </w:p>
        </w:tc>
        <w:tc>
          <w:tcPr>
            <w:tcW w:w="7614" w:type="dxa"/>
            <w:gridSpan w:val="2"/>
          </w:tcPr>
          <w:p w14:paraId="204F64C6" w14:textId="7962DDF9" w:rsidR="00361868" w:rsidRPr="00B32A00" w:rsidRDefault="00954B18" w:rsidP="00852BA2">
            <w:pPr>
              <w:spacing w:line="320" w:lineRule="exact"/>
              <w:rPr>
                <w:rFonts w:ascii="游ゴシック" w:eastAsia="游ゴシック" w:hAnsi="游ゴシック"/>
                <w:sz w:val="22"/>
              </w:rPr>
            </w:pPr>
            <w:r w:rsidRPr="00954B18">
              <w:rPr>
                <w:rFonts w:ascii="游ゴシック" w:eastAsia="游ゴシック" w:hAnsi="游ゴシック" w:hint="eastAsia"/>
                <w:sz w:val="22"/>
              </w:rPr>
              <w:t>原則、月曜日から金曜日の週</w:t>
            </w:r>
            <w:r w:rsidRPr="00954B18">
              <w:rPr>
                <w:rFonts w:ascii="游ゴシック" w:eastAsia="游ゴシック" w:hAnsi="游ゴシック"/>
                <w:sz w:val="22"/>
              </w:rPr>
              <w:t>5日（3</w:t>
            </w:r>
            <w:r w:rsidR="00A24DE1">
              <w:rPr>
                <w:rFonts w:ascii="游ゴシック" w:eastAsia="游ゴシック" w:hAnsi="游ゴシック" w:hint="eastAsia"/>
                <w:sz w:val="22"/>
              </w:rPr>
              <w:t>5</w:t>
            </w:r>
            <w:r w:rsidRPr="00954B18">
              <w:rPr>
                <w:rFonts w:ascii="游ゴシック" w:eastAsia="游ゴシック" w:hAnsi="游ゴシック"/>
                <w:sz w:val="22"/>
              </w:rPr>
              <w:t>時間）</w:t>
            </w:r>
          </w:p>
        </w:tc>
      </w:tr>
      <w:tr w:rsidR="001A4C2A" w:rsidRPr="00B32A00" w14:paraId="327726EF" w14:textId="77777777" w:rsidTr="00280BF7">
        <w:trPr>
          <w:trHeight w:val="1155"/>
        </w:trPr>
        <w:tc>
          <w:tcPr>
            <w:tcW w:w="1843" w:type="dxa"/>
            <w:hideMark/>
          </w:tcPr>
          <w:p w14:paraId="2909FF7D"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休日・休暇</w:t>
            </w:r>
          </w:p>
        </w:tc>
        <w:tc>
          <w:tcPr>
            <w:tcW w:w="7614" w:type="dxa"/>
            <w:gridSpan w:val="2"/>
            <w:hideMark/>
          </w:tcPr>
          <w:p w14:paraId="39914744" w14:textId="77777777" w:rsidR="00954B18" w:rsidRPr="00954B18" w:rsidRDefault="00954B18" w:rsidP="00954B18">
            <w:pPr>
              <w:spacing w:line="320" w:lineRule="exact"/>
              <w:rPr>
                <w:rFonts w:ascii="游ゴシック" w:eastAsia="游ゴシック" w:hAnsi="游ゴシック"/>
                <w:sz w:val="22"/>
              </w:rPr>
            </w:pPr>
            <w:r w:rsidRPr="00954B18">
              <w:rPr>
                <w:rFonts w:ascii="游ゴシック" w:eastAsia="游ゴシック" w:hAnsi="游ゴシック" w:hint="eastAsia"/>
                <w:sz w:val="22"/>
              </w:rPr>
              <w:t>土曜日、日曜日、祝日、年末年始</w:t>
            </w:r>
          </w:p>
          <w:p w14:paraId="1567C2D0" w14:textId="1099CA16" w:rsidR="00954B18" w:rsidRPr="00954B18" w:rsidRDefault="00954B18" w:rsidP="00856D31">
            <w:pPr>
              <w:spacing w:line="320" w:lineRule="exact"/>
              <w:ind w:left="220" w:hangingChars="100" w:hanging="220"/>
              <w:rPr>
                <w:rFonts w:ascii="游ゴシック" w:eastAsia="游ゴシック" w:hAnsi="游ゴシック"/>
                <w:sz w:val="22"/>
              </w:rPr>
            </w:pPr>
            <w:r w:rsidRPr="00954B18">
              <w:rPr>
                <w:rFonts w:ascii="游ゴシック" w:eastAsia="游ゴシック" w:hAnsi="游ゴシック" w:hint="eastAsia"/>
                <w:sz w:val="22"/>
              </w:rPr>
              <w:t>・イベントや研修等で休日出勤が発生する場合は、別日に振替となります。</w:t>
            </w:r>
          </w:p>
          <w:p w14:paraId="48A96780" w14:textId="77777777" w:rsidR="00954B18" w:rsidRPr="00954B18" w:rsidRDefault="00954B18" w:rsidP="00954B18">
            <w:pPr>
              <w:spacing w:line="320" w:lineRule="exact"/>
              <w:rPr>
                <w:rFonts w:ascii="游ゴシック" w:eastAsia="游ゴシック" w:hAnsi="游ゴシック"/>
                <w:sz w:val="22"/>
              </w:rPr>
            </w:pPr>
            <w:r w:rsidRPr="00954B18">
              <w:rPr>
                <w:rFonts w:ascii="游ゴシック" w:eastAsia="游ゴシック" w:hAnsi="游ゴシック" w:hint="eastAsia"/>
                <w:sz w:val="22"/>
              </w:rPr>
              <w:t>・年次有給休暇を利用することができます。</w:t>
            </w:r>
          </w:p>
          <w:p w14:paraId="1E11F881" w14:textId="25F46D59" w:rsidR="004835FC" w:rsidRPr="00954B18" w:rsidRDefault="00954B18" w:rsidP="00954B18">
            <w:pPr>
              <w:spacing w:line="320" w:lineRule="exact"/>
              <w:ind w:left="220" w:hangingChars="100" w:hanging="220"/>
              <w:rPr>
                <w:rFonts w:ascii="游ゴシック" w:eastAsia="游ゴシック" w:hAnsi="游ゴシック"/>
                <w:sz w:val="22"/>
              </w:rPr>
            </w:pPr>
            <w:r w:rsidRPr="00954B18">
              <w:rPr>
                <w:rFonts w:ascii="游ゴシック" w:eastAsia="游ゴシック" w:hAnsi="游ゴシック" w:hint="eastAsia"/>
                <w:sz w:val="22"/>
              </w:rPr>
              <w:t>・夏季休暇など年次有給休暇以外の休暇を利用することができます。</w:t>
            </w:r>
          </w:p>
        </w:tc>
      </w:tr>
      <w:tr w:rsidR="001A4C2A" w:rsidRPr="00B32A00" w14:paraId="28941EC7" w14:textId="77777777" w:rsidTr="00280BF7">
        <w:trPr>
          <w:trHeight w:val="680"/>
        </w:trPr>
        <w:tc>
          <w:tcPr>
            <w:tcW w:w="1843" w:type="dxa"/>
            <w:vMerge w:val="restart"/>
            <w:hideMark/>
          </w:tcPr>
          <w:p w14:paraId="201D6FE6"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待遇・福利厚生</w:t>
            </w:r>
          </w:p>
        </w:tc>
        <w:tc>
          <w:tcPr>
            <w:tcW w:w="1275" w:type="dxa"/>
            <w:tcBorders>
              <w:bottom w:val="single" w:sz="4" w:space="0" w:color="auto"/>
            </w:tcBorders>
            <w:hideMark/>
          </w:tcPr>
          <w:p w14:paraId="245A9290"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住居</w:t>
            </w:r>
          </w:p>
          <w:p w14:paraId="41B56725" w14:textId="77777777" w:rsidR="001A4C2A" w:rsidRPr="00B32A00" w:rsidRDefault="001A4C2A" w:rsidP="00EA3B23">
            <w:pPr>
              <w:spacing w:line="320" w:lineRule="exact"/>
              <w:rPr>
                <w:rFonts w:ascii="游ゴシック" w:eastAsia="游ゴシック" w:hAnsi="游ゴシック"/>
                <w:sz w:val="22"/>
              </w:rPr>
            </w:pPr>
          </w:p>
        </w:tc>
        <w:tc>
          <w:tcPr>
            <w:tcW w:w="6339" w:type="dxa"/>
          </w:tcPr>
          <w:p w14:paraId="6742BF32" w14:textId="0366B778" w:rsidR="00AD2FBA" w:rsidRPr="00B32A00" w:rsidRDefault="001A4C2A"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5E0E53" w:rsidRPr="00B32A00">
              <w:rPr>
                <w:rFonts w:ascii="游ゴシック" w:eastAsia="游ゴシック" w:hAnsi="游ゴシック" w:hint="eastAsia"/>
                <w:sz w:val="22"/>
              </w:rPr>
              <w:t>住居は</w:t>
            </w:r>
            <w:r w:rsidR="00174ECE">
              <w:rPr>
                <w:rFonts w:ascii="游ゴシック" w:eastAsia="游ゴシック" w:hAnsi="游ゴシック" w:hint="eastAsia"/>
                <w:sz w:val="22"/>
              </w:rPr>
              <w:t>村</w:t>
            </w:r>
            <w:r w:rsidR="00856D31">
              <w:rPr>
                <w:rFonts w:ascii="游ゴシック" w:eastAsia="游ゴシック" w:hAnsi="游ゴシック" w:hint="eastAsia"/>
                <w:sz w:val="22"/>
              </w:rPr>
              <w:t>で借り上げ</w:t>
            </w:r>
            <w:r w:rsidR="008A18CF" w:rsidRPr="00B32A00">
              <w:rPr>
                <w:rFonts w:ascii="游ゴシック" w:eastAsia="游ゴシック" w:hAnsi="游ゴシック" w:hint="eastAsia"/>
                <w:sz w:val="22"/>
              </w:rPr>
              <w:t>、</w:t>
            </w:r>
            <w:r w:rsidR="00856D31">
              <w:rPr>
                <w:rFonts w:ascii="游ゴシック" w:eastAsia="游ゴシック" w:hAnsi="游ゴシック" w:hint="eastAsia"/>
                <w:sz w:val="22"/>
              </w:rPr>
              <w:t>無償で貸与します</w:t>
            </w:r>
            <w:r w:rsidRPr="00B32A00">
              <w:rPr>
                <w:rFonts w:ascii="游ゴシック" w:eastAsia="游ゴシック" w:hAnsi="游ゴシック" w:hint="eastAsia"/>
                <w:sz w:val="22"/>
              </w:rPr>
              <w:t>。</w:t>
            </w:r>
          </w:p>
          <w:p w14:paraId="06ADC951" w14:textId="77777777" w:rsidR="00B10014" w:rsidRPr="00B32A00" w:rsidRDefault="00B10014"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・住居に係る光熱水費等は自己負担とします。</w:t>
            </w:r>
          </w:p>
          <w:p w14:paraId="5410EE55" w14:textId="5FC27417" w:rsidR="00966D98" w:rsidRPr="00B32A00" w:rsidRDefault="00AD2FBA"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852BA2">
              <w:rPr>
                <w:rFonts w:ascii="游ゴシック" w:eastAsia="游ゴシック" w:hAnsi="游ゴシック" w:hint="eastAsia"/>
                <w:sz w:val="22"/>
              </w:rPr>
              <w:t>転居に係る</w:t>
            </w:r>
            <w:r w:rsidR="00310C65" w:rsidRPr="00B32A00">
              <w:rPr>
                <w:rFonts w:ascii="游ゴシック" w:eastAsia="游ゴシック" w:hAnsi="游ゴシック" w:hint="eastAsia"/>
                <w:sz w:val="22"/>
              </w:rPr>
              <w:t>旅費や</w:t>
            </w:r>
            <w:r w:rsidR="00852BA2">
              <w:rPr>
                <w:rFonts w:ascii="游ゴシック" w:eastAsia="游ゴシック" w:hAnsi="游ゴシック" w:hint="eastAsia"/>
                <w:sz w:val="22"/>
              </w:rPr>
              <w:t>経費</w:t>
            </w:r>
            <w:r w:rsidR="001A4C2A" w:rsidRPr="00B32A00">
              <w:rPr>
                <w:rFonts w:ascii="游ゴシック" w:eastAsia="游ゴシック" w:hAnsi="游ゴシック" w:hint="eastAsia"/>
                <w:sz w:val="22"/>
              </w:rPr>
              <w:t>については自己負担とします。</w:t>
            </w:r>
          </w:p>
        </w:tc>
      </w:tr>
      <w:tr w:rsidR="001A4C2A" w:rsidRPr="00B32A00" w14:paraId="5D7B972E" w14:textId="77777777" w:rsidTr="00280BF7">
        <w:trPr>
          <w:trHeight w:val="64"/>
        </w:trPr>
        <w:tc>
          <w:tcPr>
            <w:tcW w:w="1843" w:type="dxa"/>
            <w:vMerge/>
          </w:tcPr>
          <w:p w14:paraId="556D8159" w14:textId="77777777" w:rsidR="001A4C2A" w:rsidRPr="00B32A00" w:rsidRDefault="001A4C2A" w:rsidP="00EA3B23">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650810FE"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活動経費</w:t>
            </w:r>
          </w:p>
        </w:tc>
        <w:tc>
          <w:tcPr>
            <w:tcW w:w="6339" w:type="dxa"/>
          </w:tcPr>
          <w:p w14:paraId="42BB78D8" w14:textId="41C00ED5" w:rsidR="00A7127A" w:rsidRPr="00B32A00" w:rsidRDefault="00912277"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D54EC1" w:rsidRPr="00B32A00">
              <w:rPr>
                <w:rFonts w:ascii="游ゴシック" w:eastAsia="游ゴシック" w:hAnsi="游ゴシック" w:hint="eastAsia"/>
                <w:sz w:val="22"/>
              </w:rPr>
              <w:t>活動に</w:t>
            </w:r>
            <w:r w:rsidR="00856D31">
              <w:rPr>
                <w:rFonts w:ascii="游ゴシック" w:eastAsia="游ゴシック" w:hAnsi="游ゴシック" w:hint="eastAsia"/>
                <w:sz w:val="22"/>
              </w:rPr>
              <w:t>使用するパソコンは</w:t>
            </w:r>
            <w:r w:rsidR="00174ECE">
              <w:rPr>
                <w:rFonts w:ascii="游ゴシック" w:eastAsia="游ゴシック" w:hAnsi="游ゴシック" w:hint="eastAsia"/>
                <w:sz w:val="22"/>
              </w:rPr>
              <w:t>村</w:t>
            </w:r>
            <w:r w:rsidR="00856D31">
              <w:rPr>
                <w:rFonts w:ascii="游ゴシック" w:eastAsia="游ゴシック" w:hAnsi="游ゴシック" w:hint="eastAsia"/>
                <w:sz w:val="22"/>
              </w:rPr>
              <w:t>が貸与します</w:t>
            </w:r>
            <w:r w:rsidR="00966D98" w:rsidRPr="00B32A00">
              <w:rPr>
                <w:rFonts w:ascii="游ゴシック" w:eastAsia="游ゴシック" w:hAnsi="游ゴシック" w:hint="eastAsia"/>
                <w:sz w:val="22"/>
              </w:rPr>
              <w:t>。</w:t>
            </w:r>
          </w:p>
          <w:p w14:paraId="60246C57" w14:textId="0B0FEBE5" w:rsidR="005368A7" w:rsidRPr="00B32A00" w:rsidRDefault="00C46ED2"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B76099" w:rsidRPr="00B32A00">
              <w:rPr>
                <w:rFonts w:ascii="游ゴシック" w:eastAsia="游ゴシック" w:hAnsi="游ゴシック" w:hint="eastAsia"/>
                <w:sz w:val="22"/>
              </w:rPr>
              <w:t>活動に</w:t>
            </w:r>
            <w:r w:rsidR="00B20011">
              <w:rPr>
                <w:rFonts w:ascii="游ゴシック" w:eastAsia="游ゴシック" w:hAnsi="游ゴシック" w:hint="eastAsia"/>
                <w:sz w:val="22"/>
              </w:rPr>
              <w:t>公用車を使用できます</w:t>
            </w:r>
            <w:r w:rsidR="00856D31">
              <w:rPr>
                <w:rFonts w:ascii="游ゴシック" w:eastAsia="游ゴシック" w:hAnsi="游ゴシック" w:hint="eastAsia"/>
                <w:sz w:val="22"/>
              </w:rPr>
              <w:t>。</w:t>
            </w:r>
            <w:r w:rsidR="00B20011">
              <w:rPr>
                <w:rFonts w:ascii="游ゴシック" w:eastAsia="游ゴシック" w:hAnsi="游ゴシック" w:hint="eastAsia"/>
                <w:sz w:val="22"/>
              </w:rPr>
              <w:t>ただし</w:t>
            </w:r>
            <w:r w:rsidR="00856D31">
              <w:rPr>
                <w:rFonts w:ascii="游ゴシック" w:eastAsia="游ゴシック" w:hAnsi="游ゴシック" w:hint="eastAsia"/>
                <w:sz w:val="22"/>
              </w:rPr>
              <w:t>、通勤や日常生活には自家用車をご利用ください</w:t>
            </w:r>
            <w:r w:rsidR="00B76099" w:rsidRPr="00B32A00">
              <w:rPr>
                <w:rFonts w:ascii="游ゴシック" w:eastAsia="游ゴシック" w:hAnsi="游ゴシック" w:hint="eastAsia"/>
                <w:sz w:val="22"/>
              </w:rPr>
              <w:t>。</w:t>
            </w:r>
          </w:p>
          <w:p w14:paraId="06BEB6E8" w14:textId="6B1CAAEE" w:rsidR="00A7127A" w:rsidRPr="00B32A00" w:rsidRDefault="00B11181"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・その他、</w:t>
            </w:r>
            <w:r w:rsidR="001A4C2A" w:rsidRPr="00B32A00">
              <w:rPr>
                <w:rFonts w:ascii="游ゴシック" w:eastAsia="游ゴシック" w:hAnsi="游ゴシック" w:hint="eastAsia"/>
                <w:sz w:val="22"/>
              </w:rPr>
              <w:t>活動に必要な</w:t>
            </w:r>
            <w:r w:rsidR="00852BA2">
              <w:rPr>
                <w:rFonts w:ascii="游ゴシック" w:eastAsia="游ゴシック" w:hAnsi="游ゴシック" w:hint="eastAsia"/>
                <w:sz w:val="22"/>
              </w:rPr>
              <w:t>消耗品費</w:t>
            </w:r>
            <w:r w:rsidR="001A4C2A" w:rsidRPr="00B32A00">
              <w:rPr>
                <w:rFonts w:ascii="游ゴシック" w:eastAsia="游ゴシック" w:hAnsi="游ゴシック" w:hint="eastAsia"/>
                <w:sz w:val="22"/>
              </w:rPr>
              <w:t>や</w:t>
            </w:r>
            <w:r w:rsidR="00852BA2">
              <w:rPr>
                <w:rFonts w:ascii="游ゴシック" w:eastAsia="游ゴシック" w:hAnsi="游ゴシック" w:hint="eastAsia"/>
                <w:sz w:val="22"/>
              </w:rPr>
              <w:t>出張費</w:t>
            </w:r>
            <w:r w:rsidR="001A4C2A" w:rsidRPr="00B32A00">
              <w:rPr>
                <w:rFonts w:ascii="游ゴシック" w:eastAsia="游ゴシック" w:hAnsi="游ゴシック" w:hint="eastAsia"/>
                <w:sz w:val="22"/>
              </w:rPr>
              <w:t>については</w:t>
            </w:r>
            <w:r w:rsidR="00912277" w:rsidRPr="00B32A00">
              <w:rPr>
                <w:rFonts w:ascii="游ゴシック" w:eastAsia="游ゴシック" w:hAnsi="游ゴシック" w:hint="eastAsia"/>
                <w:sz w:val="22"/>
              </w:rPr>
              <w:t>予算の範囲内で</w:t>
            </w:r>
            <w:r w:rsidR="00174ECE">
              <w:rPr>
                <w:rFonts w:ascii="游ゴシック" w:eastAsia="游ゴシック" w:hAnsi="游ゴシック" w:hint="eastAsia"/>
                <w:sz w:val="22"/>
              </w:rPr>
              <w:t>村</w:t>
            </w:r>
            <w:r w:rsidR="00856D31">
              <w:rPr>
                <w:rFonts w:ascii="游ゴシック" w:eastAsia="游ゴシック" w:hAnsi="游ゴシック" w:hint="eastAsia"/>
                <w:sz w:val="22"/>
              </w:rPr>
              <w:t>が負担</w:t>
            </w:r>
            <w:r w:rsidR="001A4C2A" w:rsidRPr="00B32A00">
              <w:rPr>
                <w:rFonts w:ascii="游ゴシック" w:eastAsia="游ゴシック" w:hAnsi="游ゴシック" w:hint="eastAsia"/>
                <w:sz w:val="22"/>
              </w:rPr>
              <w:t>します。</w:t>
            </w:r>
          </w:p>
        </w:tc>
      </w:tr>
      <w:tr w:rsidR="001A4C2A" w:rsidRPr="00B32A00" w14:paraId="3EEC4AF1" w14:textId="77777777" w:rsidTr="00280BF7">
        <w:trPr>
          <w:trHeight w:val="64"/>
        </w:trPr>
        <w:tc>
          <w:tcPr>
            <w:tcW w:w="1843" w:type="dxa"/>
            <w:vMerge/>
          </w:tcPr>
          <w:p w14:paraId="6963A2B0" w14:textId="77777777" w:rsidR="001A4C2A" w:rsidRPr="00B32A00" w:rsidRDefault="001A4C2A" w:rsidP="00EA3B23">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2E65381E"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社会保険</w:t>
            </w:r>
          </w:p>
        </w:tc>
        <w:tc>
          <w:tcPr>
            <w:tcW w:w="6339" w:type="dxa"/>
          </w:tcPr>
          <w:p w14:paraId="6BDA8EB7" w14:textId="3ABEB9B5" w:rsidR="00856D31" w:rsidRPr="00856D31" w:rsidRDefault="00856D31" w:rsidP="00856D31">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・健康保険（共済保険）</w:t>
            </w:r>
            <w:r w:rsidR="005E53E3">
              <w:rPr>
                <w:rFonts w:ascii="游ゴシック" w:eastAsia="游ゴシック" w:hAnsi="游ゴシック" w:hint="eastAsia"/>
                <w:sz w:val="22"/>
              </w:rPr>
              <w:t>加入</w:t>
            </w:r>
          </w:p>
          <w:p w14:paraId="3AA1EAA2" w14:textId="77777777" w:rsidR="00856D31" w:rsidRPr="00856D31" w:rsidRDefault="00856D31" w:rsidP="00856D31">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・厚生年金保険加入</w:t>
            </w:r>
          </w:p>
          <w:p w14:paraId="70B30EE8" w14:textId="77777777" w:rsidR="00856D31" w:rsidRPr="00856D31" w:rsidRDefault="00856D31" w:rsidP="00856D31">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・雇用保険加入</w:t>
            </w:r>
          </w:p>
          <w:p w14:paraId="163308FB" w14:textId="204FD41E" w:rsidR="00C46ED2" w:rsidRPr="00B32A00" w:rsidRDefault="00856D31" w:rsidP="00856D31">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・非常勤職員等公務災害補償加入又は労災保険加入</w:t>
            </w:r>
          </w:p>
        </w:tc>
      </w:tr>
      <w:tr w:rsidR="001A4C2A" w:rsidRPr="00B32A00" w14:paraId="04FE4AA3" w14:textId="77777777" w:rsidTr="00280BF7">
        <w:trPr>
          <w:trHeight w:val="163"/>
        </w:trPr>
        <w:tc>
          <w:tcPr>
            <w:tcW w:w="1843" w:type="dxa"/>
            <w:vMerge/>
          </w:tcPr>
          <w:p w14:paraId="0A03DD84" w14:textId="77777777" w:rsidR="001A4C2A" w:rsidRPr="00B32A00" w:rsidRDefault="001A4C2A" w:rsidP="00EA3B23">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5155BBE3" w14:textId="4A5DCA12" w:rsidR="001A4C2A" w:rsidRPr="00B32A00" w:rsidRDefault="006B06E7" w:rsidP="00EA3B23">
            <w:pPr>
              <w:spacing w:line="320" w:lineRule="exact"/>
              <w:rPr>
                <w:rFonts w:ascii="游ゴシック" w:eastAsia="游ゴシック" w:hAnsi="游ゴシック"/>
                <w:sz w:val="22"/>
              </w:rPr>
            </w:pPr>
            <w:r>
              <w:rPr>
                <w:rFonts w:ascii="游ゴシック" w:eastAsia="游ゴシック" w:hAnsi="游ゴシック" w:hint="eastAsia"/>
                <w:sz w:val="22"/>
              </w:rPr>
              <w:t>副業</w:t>
            </w:r>
          </w:p>
        </w:tc>
        <w:tc>
          <w:tcPr>
            <w:tcW w:w="6339" w:type="dxa"/>
          </w:tcPr>
          <w:p w14:paraId="1CE7D5B5" w14:textId="3095F094" w:rsidR="00181BF5" w:rsidRPr="00B32A00" w:rsidRDefault="00126311" w:rsidP="006A7F3F">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w:t>
            </w:r>
            <w:r w:rsidR="00181BF5" w:rsidRPr="00B32A00">
              <w:rPr>
                <w:rFonts w:ascii="游ゴシック" w:eastAsia="游ゴシック" w:hAnsi="游ゴシック" w:hint="eastAsia"/>
                <w:sz w:val="22"/>
              </w:rPr>
              <w:t>可（ただし</w:t>
            </w:r>
            <w:r w:rsidR="005E53E3">
              <w:rPr>
                <w:rFonts w:ascii="游ゴシック" w:eastAsia="游ゴシック" w:hAnsi="游ゴシック" w:hint="eastAsia"/>
                <w:sz w:val="22"/>
              </w:rPr>
              <w:t>村</w:t>
            </w:r>
            <w:r w:rsidR="00856D31">
              <w:rPr>
                <w:rFonts w:ascii="游ゴシック" w:eastAsia="游ゴシック" w:hAnsi="游ゴシック" w:hint="eastAsia"/>
                <w:sz w:val="22"/>
              </w:rPr>
              <w:t>の承認</w:t>
            </w:r>
            <w:r w:rsidR="00181BF5" w:rsidRPr="00B32A00">
              <w:rPr>
                <w:rFonts w:ascii="游ゴシック" w:eastAsia="游ゴシック" w:hAnsi="游ゴシック" w:hint="eastAsia"/>
                <w:sz w:val="22"/>
              </w:rPr>
              <w:t>が必要）</w:t>
            </w:r>
          </w:p>
        </w:tc>
      </w:tr>
      <w:tr w:rsidR="001A4C2A" w:rsidRPr="00B32A00" w14:paraId="659C3B32" w14:textId="77777777" w:rsidTr="00280BF7">
        <w:trPr>
          <w:trHeight w:val="64"/>
        </w:trPr>
        <w:tc>
          <w:tcPr>
            <w:tcW w:w="1843" w:type="dxa"/>
            <w:vMerge/>
          </w:tcPr>
          <w:p w14:paraId="2A820670" w14:textId="77777777" w:rsidR="001A4C2A" w:rsidRPr="00B32A00" w:rsidRDefault="001A4C2A" w:rsidP="00EA3B23">
            <w:pPr>
              <w:spacing w:line="320" w:lineRule="exact"/>
              <w:rPr>
                <w:rFonts w:ascii="游ゴシック" w:eastAsia="游ゴシック" w:hAnsi="游ゴシック"/>
                <w:sz w:val="22"/>
              </w:rPr>
            </w:pPr>
          </w:p>
        </w:tc>
        <w:tc>
          <w:tcPr>
            <w:tcW w:w="1275" w:type="dxa"/>
            <w:tcBorders>
              <w:top w:val="single" w:sz="4" w:space="0" w:color="auto"/>
            </w:tcBorders>
          </w:tcPr>
          <w:p w14:paraId="593DCB81" w14:textId="77777777" w:rsidR="001A4C2A" w:rsidRPr="00B32A00" w:rsidRDefault="001A4C2A" w:rsidP="00EA3B23">
            <w:pPr>
              <w:spacing w:line="320" w:lineRule="exact"/>
              <w:rPr>
                <w:rFonts w:ascii="游ゴシック" w:eastAsia="游ゴシック" w:hAnsi="游ゴシック"/>
                <w:sz w:val="22"/>
              </w:rPr>
            </w:pPr>
            <w:r w:rsidRPr="00B32A00">
              <w:rPr>
                <w:rFonts w:ascii="游ゴシック" w:eastAsia="游ゴシック" w:hAnsi="游ゴシック" w:hint="eastAsia"/>
                <w:sz w:val="22"/>
              </w:rPr>
              <w:t>その他</w:t>
            </w:r>
          </w:p>
        </w:tc>
        <w:tc>
          <w:tcPr>
            <w:tcW w:w="6339" w:type="dxa"/>
          </w:tcPr>
          <w:p w14:paraId="32B50561" w14:textId="522C9724" w:rsidR="000E450F" w:rsidRPr="00B32A00" w:rsidRDefault="00310C65" w:rsidP="00A06541">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126311" w:rsidRPr="00126311">
              <w:rPr>
                <w:rFonts w:ascii="游ゴシック" w:eastAsia="游ゴシック" w:hAnsi="游ゴシック" w:hint="eastAsia"/>
                <w:sz w:val="22"/>
              </w:rPr>
              <w:t>携帯電話</w:t>
            </w:r>
            <w:r w:rsidR="00E54CC2">
              <w:rPr>
                <w:rFonts w:ascii="游ゴシック" w:eastAsia="游ゴシック" w:hAnsi="游ゴシック" w:hint="eastAsia"/>
                <w:sz w:val="22"/>
              </w:rPr>
              <w:t>や</w:t>
            </w:r>
            <w:r w:rsidR="00126311" w:rsidRPr="00126311">
              <w:rPr>
                <w:rFonts w:ascii="游ゴシック" w:eastAsia="游ゴシック" w:hAnsi="游ゴシック" w:hint="eastAsia"/>
                <w:sz w:val="22"/>
              </w:rPr>
              <w:t>ネット環境等の通信費は自己負担とします。</w:t>
            </w:r>
          </w:p>
        </w:tc>
      </w:tr>
    </w:tbl>
    <w:p w14:paraId="3597C8A7" w14:textId="263524BD" w:rsidR="00031DA6" w:rsidRPr="00B32A00" w:rsidRDefault="00031DA6" w:rsidP="009153DF">
      <w:pPr>
        <w:rPr>
          <w:rFonts w:ascii="游ゴシック" w:eastAsia="游ゴシック" w:hAnsi="游ゴシック"/>
        </w:rPr>
      </w:pPr>
    </w:p>
    <w:p w14:paraId="1AF98031"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８　提出書類・選考の方法</w:t>
      </w:r>
    </w:p>
    <w:p w14:paraId="70B7A3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（１）提出書類</w:t>
      </w:r>
    </w:p>
    <w:p w14:paraId="4FFECB14" w14:textId="276EEB98" w:rsidR="009153DF" w:rsidRPr="00B32A00" w:rsidRDefault="00CA1125" w:rsidP="009153DF">
      <w:pPr>
        <w:rPr>
          <w:rFonts w:ascii="游ゴシック" w:eastAsia="游ゴシック" w:hAnsi="游ゴシック"/>
        </w:rPr>
      </w:pPr>
      <w:r w:rsidRPr="00B32A00">
        <w:rPr>
          <w:rFonts w:ascii="游ゴシック" w:eastAsia="游ゴシック" w:hAnsi="游ゴシック" w:hint="eastAsia"/>
        </w:rPr>
        <w:t xml:space="preserve">　　応募時</w:t>
      </w:r>
      <w:r w:rsidR="00852BA2">
        <w:rPr>
          <w:rFonts w:ascii="游ゴシック" w:eastAsia="游ゴシック" w:hAnsi="游ゴシック" w:hint="eastAsia"/>
        </w:rPr>
        <w:t>に提出</w:t>
      </w:r>
    </w:p>
    <w:p w14:paraId="7CC1AFC7" w14:textId="64F81C3E"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5E53E3">
        <w:rPr>
          <w:rFonts w:ascii="游ゴシック" w:eastAsia="游ゴシック" w:hAnsi="游ゴシック" w:hint="eastAsia"/>
        </w:rPr>
        <w:t>新郷村</w:t>
      </w:r>
      <w:r w:rsidR="009922FD" w:rsidRPr="00B32A00">
        <w:rPr>
          <w:rFonts w:ascii="游ゴシック" w:eastAsia="游ゴシック" w:hAnsi="游ゴシック" w:hint="eastAsia"/>
        </w:rPr>
        <w:t>地域おこし協力隊応募用紙</w:t>
      </w:r>
      <w:r w:rsidR="00B45823" w:rsidRPr="00B32A00">
        <w:rPr>
          <w:rFonts w:ascii="游ゴシック" w:eastAsia="游ゴシック" w:hAnsi="游ゴシック"/>
        </w:rPr>
        <w:tab/>
      </w:r>
      <w:r w:rsidR="009922FD" w:rsidRPr="00B32A00">
        <w:rPr>
          <w:rFonts w:ascii="游ゴシック" w:eastAsia="游ゴシック" w:hAnsi="游ゴシック" w:hint="eastAsia"/>
        </w:rPr>
        <w:t>：</w:t>
      </w:r>
      <w:r w:rsidR="00A82D43" w:rsidRPr="00B32A00">
        <w:rPr>
          <w:rFonts w:ascii="游ゴシック" w:eastAsia="游ゴシック" w:hAnsi="游ゴシック" w:hint="eastAsia"/>
        </w:rPr>
        <w:t>様式指定</w:t>
      </w:r>
    </w:p>
    <w:p w14:paraId="59309EAC" w14:textId="0FC7A16D" w:rsidR="009153DF" w:rsidRPr="00B32A00" w:rsidRDefault="009153DF" w:rsidP="00134C49">
      <w:pPr>
        <w:rPr>
          <w:rFonts w:ascii="游ゴシック" w:eastAsia="游ゴシック" w:hAnsi="游ゴシック"/>
        </w:rPr>
      </w:pPr>
      <w:r w:rsidRPr="00B32A00">
        <w:rPr>
          <w:rFonts w:ascii="游ゴシック" w:eastAsia="游ゴシック" w:hAnsi="游ゴシック" w:hint="eastAsia"/>
        </w:rPr>
        <w:t xml:space="preserve">　</w:t>
      </w:r>
      <w:r w:rsidR="00387661" w:rsidRPr="00B32A00">
        <w:rPr>
          <w:rFonts w:ascii="游ゴシック" w:eastAsia="游ゴシック" w:hAnsi="游ゴシック" w:hint="eastAsia"/>
        </w:rPr>
        <w:t xml:space="preserve">　最終</w:t>
      </w:r>
      <w:r w:rsidR="00181BF5" w:rsidRPr="00B32A00">
        <w:rPr>
          <w:rFonts w:ascii="游ゴシック" w:eastAsia="游ゴシック" w:hAnsi="游ゴシック" w:hint="eastAsia"/>
        </w:rPr>
        <w:t>面接時</w:t>
      </w:r>
      <w:r w:rsidR="00852BA2">
        <w:rPr>
          <w:rFonts w:ascii="游ゴシック" w:eastAsia="游ゴシック" w:hAnsi="游ゴシック" w:hint="eastAsia"/>
        </w:rPr>
        <w:t>に持参</w:t>
      </w:r>
    </w:p>
    <w:p w14:paraId="39440BF2" w14:textId="1DC897C6" w:rsidR="007B5B4D" w:rsidRPr="00B32A00" w:rsidRDefault="00181BF5" w:rsidP="009153DF">
      <w:pPr>
        <w:rPr>
          <w:rFonts w:ascii="游ゴシック" w:eastAsia="游ゴシック" w:hAnsi="游ゴシック"/>
        </w:rPr>
      </w:pPr>
      <w:r w:rsidRPr="00B32A00">
        <w:rPr>
          <w:rFonts w:ascii="游ゴシック" w:eastAsia="游ゴシック" w:hAnsi="游ゴシック" w:hint="eastAsia"/>
        </w:rPr>
        <w:t xml:space="preserve">　　・現住所の住民票</w:t>
      </w:r>
      <w:r w:rsidR="00B45823" w:rsidRPr="00B32A00">
        <w:rPr>
          <w:rFonts w:ascii="游ゴシック" w:eastAsia="游ゴシック" w:hAnsi="游ゴシック"/>
        </w:rPr>
        <w:tab/>
      </w:r>
      <w:r w:rsidR="00B45823" w:rsidRPr="00B32A00">
        <w:rPr>
          <w:rFonts w:ascii="游ゴシック" w:eastAsia="游ゴシック" w:hAnsi="游ゴシック"/>
        </w:rPr>
        <w:tab/>
      </w:r>
      <w:r w:rsidR="00B45823" w:rsidRPr="00B32A00">
        <w:rPr>
          <w:rFonts w:ascii="游ゴシック" w:eastAsia="游ゴシック" w:hAnsi="游ゴシック"/>
        </w:rPr>
        <w:tab/>
      </w:r>
      <w:r w:rsidR="007B5B4D" w:rsidRPr="00B32A00">
        <w:rPr>
          <w:rFonts w:ascii="游ゴシック" w:eastAsia="游ゴシック" w:hAnsi="游ゴシック" w:hint="eastAsia"/>
        </w:rPr>
        <w:t>：</w:t>
      </w:r>
      <w:r w:rsidR="005E53E3">
        <w:rPr>
          <w:rFonts w:ascii="游ゴシック" w:eastAsia="游ゴシック" w:hAnsi="游ゴシック" w:hint="eastAsia"/>
        </w:rPr>
        <w:t>３か月</w:t>
      </w:r>
      <w:r w:rsidR="007B5B4D" w:rsidRPr="00B32A00">
        <w:rPr>
          <w:rFonts w:ascii="游ゴシック" w:eastAsia="游ゴシック" w:hAnsi="游ゴシック" w:hint="eastAsia"/>
        </w:rPr>
        <w:t>以内のもの</w:t>
      </w:r>
    </w:p>
    <w:p w14:paraId="028B0621" w14:textId="0868E47D" w:rsidR="00181BF5" w:rsidRPr="00B32A00" w:rsidRDefault="007B5B4D" w:rsidP="009153DF">
      <w:pPr>
        <w:rPr>
          <w:rFonts w:ascii="游ゴシック" w:eastAsia="游ゴシック" w:hAnsi="游ゴシック"/>
        </w:rPr>
      </w:pPr>
      <w:r w:rsidRPr="00B32A00">
        <w:rPr>
          <w:rFonts w:ascii="游ゴシック" w:eastAsia="游ゴシック" w:hAnsi="游ゴシック" w:hint="eastAsia"/>
        </w:rPr>
        <w:t xml:space="preserve">　　・普通自動車運転免許証</w:t>
      </w:r>
      <w:r w:rsidR="00181BF5" w:rsidRPr="00B32A00">
        <w:rPr>
          <w:rFonts w:ascii="游ゴシック" w:eastAsia="游ゴシック" w:hAnsi="游ゴシック" w:hint="eastAsia"/>
        </w:rPr>
        <w:t>の写し</w:t>
      </w:r>
      <w:r w:rsidRPr="00B32A00">
        <w:rPr>
          <w:rFonts w:ascii="游ゴシック" w:eastAsia="游ゴシック" w:hAnsi="游ゴシック"/>
        </w:rPr>
        <w:tab/>
      </w:r>
      <w:r w:rsidRPr="00B32A00">
        <w:rPr>
          <w:rFonts w:ascii="游ゴシック" w:eastAsia="游ゴシック" w:hAnsi="游ゴシック" w:hint="eastAsia"/>
        </w:rPr>
        <w:t>：表面・裏面</w:t>
      </w:r>
    </w:p>
    <w:p w14:paraId="6C680D23" w14:textId="427358E5" w:rsidR="009153DF" w:rsidRPr="00B32A00" w:rsidRDefault="00181BF5" w:rsidP="000D5377">
      <w:pPr>
        <w:rPr>
          <w:rFonts w:ascii="游ゴシック" w:eastAsia="游ゴシック" w:hAnsi="游ゴシック"/>
        </w:rPr>
      </w:pPr>
      <w:r w:rsidRPr="00B32A00">
        <w:rPr>
          <w:rFonts w:ascii="游ゴシック" w:eastAsia="游ゴシック" w:hAnsi="游ゴシック" w:hint="eastAsia"/>
        </w:rPr>
        <w:t xml:space="preserve">　</w:t>
      </w:r>
      <w:r w:rsidR="000D5377" w:rsidRPr="00B32A00">
        <w:rPr>
          <w:rFonts w:ascii="游ゴシック" w:eastAsia="游ゴシック" w:hAnsi="游ゴシック" w:hint="eastAsia"/>
        </w:rPr>
        <w:t xml:space="preserve">　</w:t>
      </w:r>
      <w:r w:rsidR="0064281A" w:rsidRPr="00B32A00">
        <w:rPr>
          <w:rFonts w:ascii="游ゴシック" w:eastAsia="游ゴシック" w:hAnsi="游ゴシック" w:hint="eastAsia"/>
        </w:rPr>
        <w:t>応募用紙</w:t>
      </w:r>
      <w:r w:rsidR="009153DF" w:rsidRPr="00B32A00">
        <w:rPr>
          <w:rFonts w:ascii="游ゴシック" w:eastAsia="游ゴシック" w:hAnsi="游ゴシック" w:hint="eastAsia"/>
        </w:rPr>
        <w:t>の送付先</w:t>
      </w:r>
    </w:p>
    <w:p w14:paraId="43948E4F" w14:textId="0775A187" w:rsidR="0035721E"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35721E">
        <w:rPr>
          <w:rFonts w:ascii="游ゴシック" w:eastAsia="游ゴシック" w:hAnsi="游ゴシック" w:hint="eastAsia"/>
        </w:rPr>
        <w:t xml:space="preserve">株式会社LIFULL 地方創生統括部　</w:t>
      </w:r>
      <w:r w:rsidR="0035721E" w:rsidRPr="0035721E">
        <w:rPr>
          <w:rFonts w:ascii="游ゴシック" w:eastAsia="游ゴシック" w:hAnsi="游ゴシック" w:hint="eastAsia"/>
        </w:rPr>
        <w:t>新郷村</w:t>
      </w:r>
      <w:r w:rsidR="009031EA">
        <w:rPr>
          <w:rFonts w:ascii="游ゴシック" w:eastAsia="游ゴシック" w:hAnsi="游ゴシック" w:hint="eastAsia"/>
        </w:rPr>
        <w:t xml:space="preserve"> </w:t>
      </w:r>
      <w:r w:rsidR="0035721E" w:rsidRPr="0035721E">
        <w:rPr>
          <w:rFonts w:ascii="游ゴシック" w:eastAsia="游ゴシック" w:hAnsi="游ゴシック"/>
        </w:rPr>
        <w:t>地域おこし協力隊採用事務局</w:t>
      </w:r>
    </w:p>
    <w:p w14:paraId="433F5E5E" w14:textId="42270A58" w:rsidR="009153DF" w:rsidRDefault="006B06E7" w:rsidP="0035721E">
      <w:pPr>
        <w:ind w:firstLineChars="300" w:firstLine="630"/>
        <w:rPr>
          <w:rFonts w:ascii="游ゴシック" w:eastAsia="游ゴシック" w:hAnsi="游ゴシック"/>
        </w:rPr>
      </w:pPr>
      <w:r>
        <w:rPr>
          <w:rFonts w:ascii="游ゴシック" w:eastAsia="游ゴシック" w:hAnsi="游ゴシック" w:hint="eastAsia"/>
        </w:rPr>
        <w:t>Mail：</w:t>
      </w:r>
      <w:r w:rsidR="0035721E" w:rsidRPr="0035721E">
        <w:rPr>
          <w:rFonts w:ascii="游ゴシック" w:eastAsia="游ゴシック" w:hAnsi="游ゴシック"/>
        </w:rPr>
        <w:t>lm-a-shingou@lifull.com</w:t>
      </w:r>
    </w:p>
    <w:p w14:paraId="3CE97309" w14:textId="365CF88C" w:rsidR="006B06E7" w:rsidRDefault="006B06E7" w:rsidP="009153DF">
      <w:pPr>
        <w:rPr>
          <w:rFonts w:ascii="游ゴシック" w:eastAsia="游ゴシック" w:hAnsi="游ゴシック"/>
        </w:rPr>
      </w:pPr>
      <w:r>
        <w:rPr>
          <w:rFonts w:ascii="游ゴシック" w:eastAsia="游ゴシック" w:hAnsi="游ゴシック" w:hint="eastAsia"/>
        </w:rPr>
        <w:t xml:space="preserve">　　</w:t>
      </w:r>
      <w:bookmarkStart w:id="7" w:name="_Hlk196385817"/>
      <w:r>
        <w:rPr>
          <w:rFonts w:ascii="游ゴシック" w:eastAsia="游ゴシック" w:hAnsi="游ゴシック" w:hint="eastAsia"/>
        </w:rPr>
        <w:t xml:space="preserve">　※件名に「</w:t>
      </w:r>
      <w:r w:rsidR="006B6FBE">
        <w:rPr>
          <w:rFonts w:ascii="游ゴシック" w:eastAsia="游ゴシック" w:hAnsi="游ゴシック" w:hint="eastAsia"/>
        </w:rPr>
        <w:t>新郷村</w:t>
      </w:r>
      <w:r>
        <w:rPr>
          <w:rFonts w:ascii="游ゴシック" w:eastAsia="游ゴシック" w:hAnsi="游ゴシック" w:hint="eastAsia"/>
        </w:rPr>
        <w:t>地域おこし協力隊応募の件」とご記載ください</w:t>
      </w:r>
    </w:p>
    <w:p w14:paraId="2C875EC9" w14:textId="0A477FF5" w:rsidR="006B06E7" w:rsidRDefault="006B06E7" w:rsidP="009153DF">
      <w:pPr>
        <w:rPr>
          <w:rFonts w:ascii="游ゴシック" w:eastAsia="游ゴシック" w:hAnsi="游ゴシック"/>
        </w:rPr>
      </w:pPr>
      <w:r>
        <w:rPr>
          <w:rFonts w:ascii="游ゴシック" w:eastAsia="游ゴシック" w:hAnsi="游ゴシック" w:hint="eastAsia"/>
        </w:rPr>
        <w:t xml:space="preserve">　　　※本文に「氏名」「現住所」「応募を希望するミッション」をご記載ください</w:t>
      </w:r>
    </w:p>
    <w:p w14:paraId="17B5EA40" w14:textId="53E123F5" w:rsidR="006B06E7" w:rsidRDefault="006B06E7" w:rsidP="009153DF">
      <w:pPr>
        <w:rPr>
          <w:rFonts w:ascii="游ゴシック" w:eastAsia="游ゴシック" w:hAnsi="游ゴシック"/>
        </w:rPr>
      </w:pPr>
      <w:r>
        <w:rPr>
          <w:rFonts w:ascii="游ゴシック" w:eastAsia="游ゴシック" w:hAnsi="游ゴシック" w:hint="eastAsia"/>
        </w:rPr>
        <w:t xml:space="preserve">　　　※カジュアル面談をご希望の方はその旨ご記載ください</w:t>
      </w:r>
    </w:p>
    <w:bookmarkEnd w:id="7"/>
    <w:p w14:paraId="711426C5" w14:textId="77777777" w:rsidR="009153DF" w:rsidRPr="006B06E7" w:rsidRDefault="009153DF" w:rsidP="009153DF">
      <w:pPr>
        <w:rPr>
          <w:rFonts w:ascii="游ゴシック" w:eastAsia="游ゴシック" w:hAnsi="游ゴシック"/>
        </w:rPr>
      </w:pPr>
    </w:p>
    <w:p w14:paraId="2D203F9D"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（２）選考方法</w:t>
      </w:r>
    </w:p>
    <w:tbl>
      <w:tblPr>
        <w:tblStyle w:val="a8"/>
        <w:tblW w:w="9410" w:type="dxa"/>
        <w:tblInd w:w="562" w:type="dxa"/>
        <w:tblLook w:val="04A0" w:firstRow="1" w:lastRow="0" w:firstColumn="1" w:lastColumn="0" w:noHBand="0" w:noVBand="1"/>
      </w:tblPr>
      <w:tblGrid>
        <w:gridCol w:w="3119"/>
        <w:gridCol w:w="6291"/>
      </w:tblGrid>
      <w:tr w:rsidR="00894323" w:rsidRPr="00B32A00" w14:paraId="25FC53B0" w14:textId="77777777" w:rsidTr="00146969">
        <w:tc>
          <w:tcPr>
            <w:tcW w:w="3119" w:type="dxa"/>
          </w:tcPr>
          <w:p w14:paraId="4935412D" w14:textId="340BA5B2"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①</w:t>
            </w:r>
            <w:r>
              <w:rPr>
                <w:rFonts w:ascii="游ゴシック" w:eastAsia="游ゴシック" w:hAnsi="游ゴシック" w:hint="eastAsia"/>
                <w:sz w:val="22"/>
              </w:rPr>
              <w:t>カジュアル面談</w:t>
            </w:r>
            <w:r w:rsidR="00146969">
              <w:rPr>
                <w:rFonts w:ascii="游ゴシック" w:eastAsia="游ゴシック" w:hAnsi="游ゴシック" w:hint="eastAsia"/>
                <w:sz w:val="22"/>
              </w:rPr>
              <w:t>（WEB）</w:t>
            </w:r>
          </w:p>
        </w:tc>
        <w:tc>
          <w:tcPr>
            <w:tcW w:w="6291" w:type="dxa"/>
          </w:tcPr>
          <w:p w14:paraId="6A292681" w14:textId="36AB4506"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Pr>
                <w:rFonts w:ascii="游ゴシック" w:eastAsia="游ゴシック" w:hAnsi="游ゴシック" w:hint="eastAsia"/>
                <w:sz w:val="22"/>
              </w:rPr>
              <w:t>担当者</w:t>
            </w:r>
            <w:r w:rsidRPr="00B32A00">
              <w:rPr>
                <w:rFonts w:ascii="游ゴシック" w:eastAsia="游ゴシック" w:hAnsi="游ゴシック" w:hint="eastAsia"/>
                <w:sz w:val="22"/>
              </w:rPr>
              <w:t>がWEB</w:t>
            </w:r>
            <w:r w:rsidRPr="00B32A00">
              <w:rPr>
                <w:rFonts w:ascii="游ゴシック" w:eastAsia="游ゴシック" w:hAnsi="游ゴシック"/>
                <w:sz w:val="22"/>
              </w:rPr>
              <w:t>面談を行います。</w:t>
            </w:r>
          </w:p>
          <w:p w14:paraId="47B712CE" w14:textId="0997DC6E"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Pr>
                <w:rFonts w:ascii="游ゴシック" w:eastAsia="游ゴシック" w:hAnsi="游ゴシック" w:hint="eastAsia"/>
                <w:sz w:val="22"/>
              </w:rPr>
              <w:t>地域情報や業務内容についてご説明します。</w:t>
            </w:r>
          </w:p>
          <w:p w14:paraId="1B123EB5" w14:textId="39149138"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Pr>
                <w:rFonts w:ascii="游ゴシック" w:eastAsia="游ゴシック" w:hAnsi="游ゴシック" w:hint="eastAsia"/>
                <w:sz w:val="22"/>
              </w:rPr>
              <w:t>確認事項や質問等を聞き取り</w:t>
            </w:r>
            <w:r w:rsidR="00BA4CDE">
              <w:rPr>
                <w:rFonts w:ascii="游ゴシック" w:eastAsia="游ゴシック" w:hAnsi="游ゴシック" w:hint="eastAsia"/>
                <w:sz w:val="22"/>
              </w:rPr>
              <w:t>いた</w:t>
            </w:r>
            <w:r>
              <w:rPr>
                <w:rFonts w:ascii="游ゴシック" w:eastAsia="游ゴシック" w:hAnsi="游ゴシック" w:hint="eastAsia"/>
                <w:sz w:val="22"/>
              </w:rPr>
              <w:t>します</w:t>
            </w:r>
            <w:r w:rsidRPr="00B32A00">
              <w:rPr>
                <w:rFonts w:ascii="游ゴシック" w:eastAsia="游ゴシック" w:hAnsi="游ゴシック" w:hint="eastAsia"/>
                <w:sz w:val="22"/>
              </w:rPr>
              <w:t>。</w:t>
            </w:r>
          </w:p>
        </w:tc>
      </w:tr>
      <w:tr w:rsidR="00894323" w:rsidRPr="00B32A00" w14:paraId="19D4796A" w14:textId="77777777" w:rsidTr="00146969">
        <w:tc>
          <w:tcPr>
            <w:tcW w:w="3119" w:type="dxa"/>
          </w:tcPr>
          <w:p w14:paraId="697C13CF" w14:textId="5B3F8595" w:rsidR="00894323" w:rsidRPr="00B32A00" w:rsidRDefault="00894323"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②</w:t>
            </w:r>
            <w:r w:rsidRPr="00B32A00">
              <w:rPr>
                <w:rFonts w:ascii="游ゴシック" w:eastAsia="游ゴシック" w:hAnsi="游ゴシック" w:hint="eastAsia"/>
                <w:sz w:val="22"/>
              </w:rPr>
              <w:t>応募受付</w:t>
            </w:r>
          </w:p>
        </w:tc>
        <w:tc>
          <w:tcPr>
            <w:tcW w:w="6291" w:type="dxa"/>
          </w:tcPr>
          <w:p w14:paraId="5810DBFE" w14:textId="3CB9A5A5"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・必要書類を送付いただいて正式に応募したものとします。</w:t>
            </w:r>
          </w:p>
        </w:tc>
      </w:tr>
      <w:tr w:rsidR="00894323" w:rsidRPr="00B32A00" w14:paraId="1690D34F" w14:textId="77777777" w:rsidTr="00146969">
        <w:tc>
          <w:tcPr>
            <w:tcW w:w="3119" w:type="dxa"/>
          </w:tcPr>
          <w:p w14:paraId="359F2394" w14:textId="77777777"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③書類選考</w:t>
            </w:r>
          </w:p>
        </w:tc>
        <w:tc>
          <w:tcPr>
            <w:tcW w:w="6291" w:type="dxa"/>
          </w:tcPr>
          <w:p w14:paraId="3524B7F0" w14:textId="73DBD1EE"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・応募書類</w:t>
            </w:r>
            <w:r w:rsidR="00B20011">
              <w:rPr>
                <w:rFonts w:ascii="游ゴシック" w:eastAsia="游ゴシック" w:hAnsi="游ゴシック" w:hint="eastAsia"/>
                <w:sz w:val="22"/>
              </w:rPr>
              <w:t>を</w:t>
            </w:r>
            <w:r w:rsidRPr="00B32A00">
              <w:rPr>
                <w:rFonts w:ascii="游ゴシック" w:eastAsia="游ゴシック" w:hAnsi="游ゴシック" w:hint="eastAsia"/>
                <w:sz w:val="22"/>
              </w:rPr>
              <w:t>もとに選考を行います。</w:t>
            </w:r>
          </w:p>
          <w:p w14:paraId="5CB13D7D" w14:textId="1FC669DC"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・選考結果はメールでお伝えします。</w:t>
            </w:r>
          </w:p>
        </w:tc>
      </w:tr>
      <w:tr w:rsidR="00894323" w:rsidRPr="00B32A00" w14:paraId="4926FBD4" w14:textId="77777777" w:rsidTr="00146969">
        <w:tc>
          <w:tcPr>
            <w:tcW w:w="3119" w:type="dxa"/>
          </w:tcPr>
          <w:p w14:paraId="4D072A95" w14:textId="70406250"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④</w:t>
            </w:r>
            <w:r>
              <w:rPr>
                <w:rFonts w:ascii="游ゴシック" w:eastAsia="游ゴシック" w:hAnsi="游ゴシック" w:hint="eastAsia"/>
                <w:sz w:val="22"/>
              </w:rPr>
              <w:t>担当者面談</w:t>
            </w:r>
            <w:r w:rsidRPr="00B32A00">
              <w:rPr>
                <w:rFonts w:ascii="游ゴシック" w:eastAsia="游ゴシック" w:hAnsi="游ゴシック" w:hint="eastAsia"/>
                <w:sz w:val="22"/>
              </w:rPr>
              <w:t>（WEB）</w:t>
            </w:r>
          </w:p>
        </w:tc>
        <w:tc>
          <w:tcPr>
            <w:tcW w:w="6291" w:type="dxa"/>
          </w:tcPr>
          <w:p w14:paraId="26F96867" w14:textId="6C1E5B18"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・書類選考</w:t>
            </w:r>
            <w:r w:rsidR="002E118F">
              <w:rPr>
                <w:rFonts w:ascii="游ゴシック" w:eastAsia="游ゴシック" w:hAnsi="游ゴシック" w:hint="eastAsia"/>
                <w:sz w:val="22"/>
              </w:rPr>
              <w:t>通過者</w:t>
            </w:r>
            <w:r w:rsidRPr="00B32A00">
              <w:rPr>
                <w:rFonts w:ascii="游ゴシック" w:eastAsia="游ゴシック" w:hAnsi="游ゴシック" w:hint="eastAsia"/>
                <w:sz w:val="22"/>
              </w:rPr>
              <w:t>を対象に</w:t>
            </w:r>
            <w:r w:rsidR="002E118F">
              <w:rPr>
                <w:rFonts w:ascii="游ゴシック" w:eastAsia="游ゴシック" w:hAnsi="游ゴシック" w:hint="eastAsia"/>
                <w:sz w:val="22"/>
              </w:rPr>
              <w:t>、新郷村の</w:t>
            </w:r>
            <w:r w:rsidRPr="00B32A00">
              <w:rPr>
                <w:rFonts w:ascii="游ゴシック" w:eastAsia="游ゴシック" w:hAnsi="游ゴシック" w:hint="eastAsia"/>
                <w:sz w:val="22"/>
              </w:rPr>
              <w:t>担当者と</w:t>
            </w:r>
            <w:r w:rsidRPr="00B32A00">
              <w:rPr>
                <w:rFonts w:ascii="游ゴシック" w:eastAsia="游ゴシック" w:hAnsi="游ゴシック"/>
                <w:sz w:val="22"/>
              </w:rPr>
              <w:t>WEB</w:t>
            </w:r>
            <w:r>
              <w:rPr>
                <w:rFonts w:ascii="游ゴシック" w:eastAsia="游ゴシック" w:hAnsi="游ゴシック" w:hint="eastAsia"/>
                <w:sz w:val="22"/>
              </w:rPr>
              <w:t>面談</w:t>
            </w:r>
            <w:r w:rsidRPr="00B32A00">
              <w:rPr>
                <w:rFonts w:ascii="游ゴシック" w:eastAsia="游ゴシック" w:hAnsi="游ゴシック"/>
                <w:sz w:val="22"/>
              </w:rPr>
              <w:t>を行います。</w:t>
            </w:r>
          </w:p>
        </w:tc>
      </w:tr>
      <w:tr w:rsidR="00146969" w:rsidRPr="00B32A00" w14:paraId="6B74D6F0" w14:textId="77777777" w:rsidTr="00146969">
        <w:tc>
          <w:tcPr>
            <w:tcW w:w="3119" w:type="dxa"/>
          </w:tcPr>
          <w:p w14:paraId="15C4774B" w14:textId="6049D0B1" w:rsidR="00146969" w:rsidRPr="00B32A00" w:rsidRDefault="00146969" w:rsidP="00894323">
            <w:pPr>
              <w:spacing w:line="320" w:lineRule="exact"/>
              <w:rPr>
                <w:rFonts w:ascii="游ゴシック" w:eastAsia="游ゴシック" w:hAnsi="游ゴシック"/>
                <w:sz w:val="22"/>
              </w:rPr>
            </w:pPr>
            <w:r>
              <w:rPr>
                <w:rFonts w:ascii="游ゴシック" w:eastAsia="游ゴシック" w:hAnsi="游ゴシック" w:hint="eastAsia"/>
                <w:sz w:val="22"/>
              </w:rPr>
              <w:t>⑤おためし地域おこし協力隊（現地）</w:t>
            </w:r>
          </w:p>
        </w:tc>
        <w:tc>
          <w:tcPr>
            <w:tcW w:w="6291" w:type="dxa"/>
          </w:tcPr>
          <w:p w14:paraId="4E68B984" w14:textId="4D7EF346" w:rsidR="002E118F" w:rsidRPr="002E118F" w:rsidRDefault="002E118F" w:rsidP="002E118F">
            <w:pPr>
              <w:spacing w:line="320" w:lineRule="exact"/>
              <w:ind w:left="220" w:hangingChars="100" w:hanging="220"/>
              <w:rPr>
                <w:rFonts w:ascii="游ゴシック" w:eastAsia="游ゴシック" w:hAnsi="游ゴシック"/>
                <w:sz w:val="22"/>
              </w:rPr>
            </w:pPr>
            <w:r w:rsidRPr="002E118F">
              <w:rPr>
                <w:rFonts w:ascii="游ゴシック" w:eastAsia="游ゴシック" w:hAnsi="游ゴシック" w:hint="eastAsia"/>
                <w:sz w:val="22"/>
              </w:rPr>
              <w:t>・選考通過者及び応募検討者を対象に</w:t>
            </w:r>
            <w:r>
              <w:rPr>
                <w:rFonts w:ascii="游ゴシック" w:eastAsia="游ゴシック" w:hAnsi="游ゴシック" w:hint="eastAsia"/>
                <w:sz w:val="22"/>
              </w:rPr>
              <w:t>2</w:t>
            </w:r>
            <w:r w:rsidRPr="002E118F">
              <w:rPr>
                <w:rFonts w:ascii="游ゴシック" w:eastAsia="游ゴシック" w:hAnsi="游ゴシック"/>
                <w:sz w:val="22"/>
              </w:rPr>
              <w:t>泊</w:t>
            </w:r>
            <w:r>
              <w:rPr>
                <w:rFonts w:ascii="游ゴシック" w:eastAsia="游ゴシック" w:hAnsi="游ゴシック" w:hint="eastAsia"/>
                <w:sz w:val="22"/>
              </w:rPr>
              <w:t>3</w:t>
            </w:r>
            <w:r w:rsidRPr="002E118F">
              <w:rPr>
                <w:rFonts w:ascii="游ゴシック" w:eastAsia="游ゴシック" w:hAnsi="游ゴシック"/>
                <w:sz w:val="22"/>
              </w:rPr>
              <w:t>日の</w:t>
            </w:r>
            <w:r>
              <w:rPr>
                <w:rFonts w:ascii="游ゴシック" w:eastAsia="游ゴシック" w:hAnsi="游ゴシック" w:hint="eastAsia"/>
                <w:sz w:val="22"/>
              </w:rPr>
              <w:t>現地ツアー</w:t>
            </w:r>
            <w:r w:rsidRPr="002E118F">
              <w:rPr>
                <w:rFonts w:ascii="游ゴシック" w:eastAsia="游ゴシック" w:hAnsi="游ゴシック"/>
                <w:sz w:val="22"/>
              </w:rPr>
              <w:t>を行います。（1</w:t>
            </w:r>
            <w:r>
              <w:rPr>
                <w:rFonts w:ascii="游ゴシック" w:eastAsia="游ゴシック" w:hAnsi="游ゴシック" w:hint="eastAsia"/>
                <w:sz w:val="22"/>
              </w:rPr>
              <w:t>2</w:t>
            </w:r>
            <w:r w:rsidRPr="002E118F">
              <w:rPr>
                <w:rFonts w:ascii="游ゴシック" w:eastAsia="游ゴシック" w:hAnsi="游ゴシック"/>
                <w:sz w:val="22"/>
              </w:rPr>
              <w:t>/</w:t>
            </w:r>
            <w:r w:rsidR="003B5AE5">
              <w:rPr>
                <w:rFonts w:ascii="游ゴシック" w:eastAsia="游ゴシック" w:hAnsi="游ゴシック" w:hint="eastAsia"/>
                <w:sz w:val="22"/>
              </w:rPr>
              <w:t>5</w:t>
            </w:r>
            <w:r w:rsidRPr="002E118F">
              <w:rPr>
                <w:rFonts w:ascii="游ゴシック" w:eastAsia="游ゴシック" w:hAnsi="游ゴシック"/>
                <w:sz w:val="22"/>
              </w:rPr>
              <w:t>～1</w:t>
            </w:r>
            <w:r>
              <w:rPr>
                <w:rFonts w:ascii="游ゴシック" w:eastAsia="游ゴシック" w:hAnsi="游ゴシック" w:hint="eastAsia"/>
                <w:sz w:val="22"/>
              </w:rPr>
              <w:t>2</w:t>
            </w:r>
            <w:r w:rsidRPr="002E118F">
              <w:rPr>
                <w:rFonts w:ascii="游ゴシック" w:eastAsia="游ゴシック" w:hAnsi="游ゴシック"/>
                <w:sz w:val="22"/>
              </w:rPr>
              <w:t>/</w:t>
            </w:r>
            <w:r w:rsidR="003B5AE5">
              <w:rPr>
                <w:rFonts w:ascii="游ゴシック" w:eastAsia="游ゴシック" w:hAnsi="游ゴシック" w:hint="eastAsia"/>
                <w:sz w:val="22"/>
              </w:rPr>
              <w:t>7開催</w:t>
            </w:r>
            <w:r w:rsidRPr="002E118F">
              <w:rPr>
                <w:rFonts w:ascii="游ゴシック" w:eastAsia="游ゴシック" w:hAnsi="游ゴシック"/>
                <w:sz w:val="22"/>
              </w:rPr>
              <w:t>）</w:t>
            </w:r>
          </w:p>
          <w:p w14:paraId="22A1DF09" w14:textId="77777777" w:rsidR="002E118F" w:rsidRPr="002E118F" w:rsidRDefault="002E118F" w:rsidP="002E118F">
            <w:pPr>
              <w:spacing w:line="320" w:lineRule="exact"/>
              <w:ind w:left="220" w:hangingChars="100" w:hanging="220"/>
              <w:rPr>
                <w:rFonts w:ascii="游ゴシック" w:eastAsia="游ゴシック" w:hAnsi="游ゴシック"/>
                <w:sz w:val="22"/>
              </w:rPr>
            </w:pPr>
            <w:r w:rsidRPr="002E118F">
              <w:rPr>
                <w:rFonts w:ascii="游ゴシック" w:eastAsia="游ゴシック" w:hAnsi="游ゴシック" w:hint="eastAsia"/>
                <w:sz w:val="22"/>
              </w:rPr>
              <w:t>・参加を推奨しますが、必須ではありません。</w:t>
            </w:r>
          </w:p>
          <w:p w14:paraId="36F62D31" w14:textId="2E2C5EE0" w:rsidR="002E118F" w:rsidRPr="002E118F" w:rsidRDefault="002E118F" w:rsidP="002E118F">
            <w:pPr>
              <w:spacing w:line="320" w:lineRule="exact"/>
              <w:ind w:left="220" w:hangingChars="100" w:hanging="220"/>
              <w:rPr>
                <w:rFonts w:ascii="游ゴシック" w:eastAsia="游ゴシック" w:hAnsi="游ゴシック"/>
                <w:sz w:val="22"/>
              </w:rPr>
            </w:pPr>
            <w:r w:rsidRPr="002E118F">
              <w:rPr>
                <w:rFonts w:ascii="游ゴシック" w:eastAsia="游ゴシック" w:hAnsi="游ゴシック" w:hint="eastAsia"/>
                <w:sz w:val="22"/>
              </w:rPr>
              <w:t>※</w:t>
            </w:r>
            <w:r>
              <w:rPr>
                <w:rFonts w:ascii="游ゴシック" w:eastAsia="游ゴシック" w:hAnsi="游ゴシック" w:hint="eastAsia"/>
                <w:sz w:val="22"/>
              </w:rPr>
              <w:t>集合場所</w:t>
            </w:r>
            <w:r w:rsidRPr="002E118F">
              <w:rPr>
                <w:rFonts w:ascii="游ゴシック" w:eastAsia="游ゴシック" w:hAnsi="游ゴシック" w:hint="eastAsia"/>
                <w:sz w:val="22"/>
              </w:rPr>
              <w:t>までの往復交通費、現地での飲食費は自己負担</w:t>
            </w:r>
          </w:p>
          <w:p w14:paraId="2D212428" w14:textId="09289B77" w:rsidR="00146969" w:rsidRPr="002E118F" w:rsidRDefault="002E118F" w:rsidP="002E118F">
            <w:pPr>
              <w:spacing w:line="320" w:lineRule="exact"/>
              <w:ind w:left="220" w:hangingChars="100" w:hanging="220"/>
              <w:rPr>
                <w:rFonts w:ascii="游ゴシック" w:eastAsia="游ゴシック" w:hAnsi="游ゴシック"/>
                <w:sz w:val="22"/>
              </w:rPr>
            </w:pPr>
            <w:r w:rsidRPr="002E118F">
              <w:rPr>
                <w:rFonts w:ascii="游ゴシック" w:eastAsia="游ゴシック" w:hAnsi="游ゴシック" w:hint="eastAsia"/>
                <w:sz w:val="22"/>
              </w:rPr>
              <w:t>※</w:t>
            </w:r>
            <w:r>
              <w:rPr>
                <w:rFonts w:ascii="游ゴシック" w:eastAsia="游ゴシック" w:hAnsi="游ゴシック" w:hint="eastAsia"/>
                <w:sz w:val="22"/>
              </w:rPr>
              <w:t>２泊３日の</w:t>
            </w:r>
            <w:r w:rsidRPr="002E118F">
              <w:rPr>
                <w:rFonts w:ascii="游ゴシック" w:eastAsia="游ゴシック" w:hAnsi="游ゴシック"/>
                <w:sz w:val="22"/>
              </w:rPr>
              <w:t>宿泊費、現地移動費はLIFULLが負担します</w:t>
            </w:r>
          </w:p>
        </w:tc>
      </w:tr>
      <w:tr w:rsidR="00894323" w:rsidRPr="00B32A00" w14:paraId="2016BB76" w14:textId="77777777" w:rsidTr="00146969">
        <w:tc>
          <w:tcPr>
            <w:tcW w:w="3119" w:type="dxa"/>
          </w:tcPr>
          <w:p w14:paraId="7797C7A2" w14:textId="3559C031" w:rsidR="00894323" w:rsidRPr="00B32A00" w:rsidRDefault="00146969" w:rsidP="00894323">
            <w:pPr>
              <w:spacing w:line="320" w:lineRule="exact"/>
              <w:rPr>
                <w:rFonts w:ascii="游ゴシック" w:eastAsia="游ゴシック" w:hAnsi="游ゴシック"/>
                <w:sz w:val="22"/>
              </w:rPr>
            </w:pPr>
            <w:r>
              <w:rPr>
                <w:rFonts w:ascii="游ゴシック" w:eastAsia="游ゴシック" w:hAnsi="游ゴシック" w:hint="eastAsia"/>
                <w:sz w:val="22"/>
              </w:rPr>
              <w:t>⑥</w:t>
            </w:r>
            <w:r w:rsidR="00894323" w:rsidRPr="00B32A00">
              <w:rPr>
                <w:rFonts w:ascii="游ゴシック" w:eastAsia="游ゴシック" w:hAnsi="游ゴシック" w:hint="eastAsia"/>
                <w:sz w:val="22"/>
              </w:rPr>
              <w:t>最終面接（現地）</w:t>
            </w:r>
          </w:p>
        </w:tc>
        <w:tc>
          <w:tcPr>
            <w:tcW w:w="6291" w:type="dxa"/>
          </w:tcPr>
          <w:p w14:paraId="14D286F8" w14:textId="3367EEF1" w:rsidR="00894323" w:rsidRPr="00B32A00" w:rsidRDefault="00894323"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BA4CDE">
              <w:rPr>
                <w:rFonts w:ascii="游ゴシック" w:eastAsia="游ゴシック" w:hAnsi="游ゴシック" w:hint="eastAsia"/>
                <w:sz w:val="22"/>
              </w:rPr>
              <w:t>担当者面談通過者を</w:t>
            </w:r>
            <w:r w:rsidRPr="00B32A00">
              <w:rPr>
                <w:rFonts w:ascii="游ゴシック" w:eastAsia="游ゴシック" w:hAnsi="游ゴシック"/>
                <w:sz w:val="22"/>
              </w:rPr>
              <w:t>対象に、</w:t>
            </w:r>
            <w:r w:rsidR="006B6FBE">
              <w:rPr>
                <w:rFonts w:ascii="游ゴシック" w:eastAsia="游ゴシック" w:hAnsi="游ゴシック" w:hint="eastAsia"/>
                <w:sz w:val="22"/>
              </w:rPr>
              <w:t>新郷村</w:t>
            </w:r>
            <w:r w:rsidRPr="00B32A00">
              <w:rPr>
                <w:rFonts w:ascii="游ゴシック" w:eastAsia="游ゴシック" w:hAnsi="游ゴシック" w:hint="eastAsia"/>
                <w:sz w:val="22"/>
              </w:rPr>
              <w:t>内</w:t>
            </w:r>
            <w:r w:rsidRPr="00B32A00">
              <w:rPr>
                <w:rFonts w:ascii="游ゴシック" w:eastAsia="游ゴシック" w:hAnsi="游ゴシック"/>
                <w:sz w:val="22"/>
              </w:rPr>
              <w:t>にて面接を行います。</w:t>
            </w:r>
            <w:r w:rsidRPr="00B32A00">
              <w:rPr>
                <w:rFonts w:ascii="游ゴシック" w:eastAsia="游ゴシック" w:hAnsi="游ゴシック" w:hint="eastAsia"/>
                <w:sz w:val="22"/>
              </w:rPr>
              <w:t>（</w:t>
            </w:r>
            <w:r w:rsidR="006B6FBE">
              <w:rPr>
                <w:rFonts w:ascii="游ゴシック" w:eastAsia="游ゴシック" w:hAnsi="游ゴシック" w:hint="eastAsia"/>
                <w:sz w:val="22"/>
              </w:rPr>
              <w:t>１</w:t>
            </w:r>
            <w:r w:rsidRPr="00B32A00">
              <w:rPr>
                <w:rFonts w:ascii="游ゴシック" w:eastAsia="游ゴシック" w:hAnsi="游ゴシック" w:hint="eastAsia"/>
                <w:sz w:val="22"/>
              </w:rPr>
              <w:t>月</w:t>
            </w:r>
            <w:r w:rsidR="002E118F">
              <w:rPr>
                <w:rFonts w:ascii="游ゴシック" w:eastAsia="游ゴシック" w:hAnsi="游ゴシック" w:hint="eastAsia"/>
                <w:sz w:val="22"/>
              </w:rPr>
              <w:t>中旬</w:t>
            </w:r>
            <w:r w:rsidRPr="00B32A00">
              <w:rPr>
                <w:rFonts w:ascii="游ゴシック" w:eastAsia="游ゴシック" w:hAnsi="游ゴシック" w:hint="eastAsia"/>
                <w:sz w:val="22"/>
              </w:rPr>
              <w:t>予定）</w:t>
            </w:r>
          </w:p>
          <w:p w14:paraId="6B9087F8" w14:textId="2E63D3F4"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Pr="00B32A00">
              <w:rPr>
                <w:rFonts w:ascii="游ゴシック" w:eastAsia="游ゴシック" w:hAnsi="游ゴシック"/>
                <w:sz w:val="22"/>
              </w:rPr>
              <w:t>日程</w:t>
            </w:r>
            <w:r w:rsidR="00BA4CDE">
              <w:rPr>
                <w:rFonts w:ascii="游ゴシック" w:eastAsia="游ゴシック" w:hAnsi="游ゴシック" w:hint="eastAsia"/>
                <w:sz w:val="22"/>
              </w:rPr>
              <w:t>や会場</w:t>
            </w:r>
            <w:r w:rsidRPr="00B32A00">
              <w:rPr>
                <w:rFonts w:ascii="游ゴシック" w:eastAsia="游ゴシック" w:hAnsi="游ゴシック"/>
                <w:sz w:val="22"/>
              </w:rPr>
              <w:t>等の詳細については選考結果を通知する際にお知らせ</w:t>
            </w:r>
            <w:r w:rsidR="002E118F">
              <w:rPr>
                <w:rFonts w:ascii="游ゴシック" w:eastAsia="游ゴシック" w:hAnsi="游ゴシック" w:hint="eastAsia"/>
                <w:sz w:val="22"/>
              </w:rPr>
              <w:t>いた</w:t>
            </w:r>
            <w:r w:rsidRPr="00B32A00">
              <w:rPr>
                <w:rFonts w:ascii="游ゴシック" w:eastAsia="游ゴシック" w:hAnsi="游ゴシック"/>
                <w:sz w:val="22"/>
              </w:rPr>
              <w:t>します。</w:t>
            </w:r>
          </w:p>
          <w:p w14:paraId="22BD37EC" w14:textId="6F97CA87" w:rsidR="00894323" w:rsidRPr="00B32A00" w:rsidRDefault="00894323" w:rsidP="0089432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・面接時には必要書類を持参または郵送いただきます。</w:t>
            </w:r>
          </w:p>
          <w:p w14:paraId="501711E7" w14:textId="1F781956"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912FFE">
              <w:rPr>
                <w:rFonts w:ascii="游ゴシック" w:eastAsia="游ゴシック" w:hAnsi="游ゴシック" w:hint="eastAsia"/>
                <w:sz w:val="22"/>
              </w:rPr>
              <w:t>現地までの往復</w:t>
            </w:r>
            <w:r w:rsidRPr="00B32A00">
              <w:rPr>
                <w:rFonts w:ascii="游ゴシック" w:eastAsia="游ゴシック" w:hAnsi="游ゴシック" w:hint="eastAsia"/>
                <w:sz w:val="22"/>
              </w:rPr>
              <w:t>交通費に関しては自己負担と</w:t>
            </w:r>
            <w:r w:rsidR="00B60614">
              <w:rPr>
                <w:rFonts w:ascii="游ゴシック" w:eastAsia="游ゴシック" w:hAnsi="游ゴシック" w:hint="eastAsia"/>
                <w:sz w:val="22"/>
              </w:rPr>
              <w:t>なり</w:t>
            </w:r>
            <w:r w:rsidRPr="00B32A00">
              <w:rPr>
                <w:rFonts w:ascii="游ゴシック" w:eastAsia="游ゴシック" w:hAnsi="游ゴシック" w:hint="eastAsia"/>
                <w:sz w:val="22"/>
              </w:rPr>
              <w:t>ます。</w:t>
            </w:r>
          </w:p>
        </w:tc>
      </w:tr>
      <w:tr w:rsidR="00894323" w:rsidRPr="00B32A00" w14:paraId="728EF0D3" w14:textId="77777777" w:rsidTr="00146969">
        <w:tc>
          <w:tcPr>
            <w:tcW w:w="3119" w:type="dxa"/>
          </w:tcPr>
          <w:p w14:paraId="232270F7" w14:textId="73918E52" w:rsidR="00894323" w:rsidRPr="00B32A00" w:rsidRDefault="00146969" w:rsidP="00894323">
            <w:pPr>
              <w:spacing w:line="320" w:lineRule="exact"/>
              <w:rPr>
                <w:rFonts w:ascii="游ゴシック" w:eastAsia="游ゴシック" w:hAnsi="游ゴシック"/>
                <w:sz w:val="22"/>
              </w:rPr>
            </w:pPr>
            <w:r>
              <w:rPr>
                <w:rFonts w:ascii="游ゴシック" w:eastAsia="游ゴシック" w:hAnsi="游ゴシック" w:hint="eastAsia"/>
                <w:sz w:val="22"/>
              </w:rPr>
              <w:t>⑦</w:t>
            </w:r>
            <w:r w:rsidR="00894323" w:rsidRPr="00B32A00">
              <w:rPr>
                <w:rFonts w:ascii="游ゴシック" w:eastAsia="游ゴシック" w:hAnsi="游ゴシック" w:hint="eastAsia"/>
                <w:sz w:val="22"/>
              </w:rPr>
              <w:t>最終結果の通知</w:t>
            </w:r>
          </w:p>
        </w:tc>
        <w:tc>
          <w:tcPr>
            <w:tcW w:w="6291" w:type="dxa"/>
          </w:tcPr>
          <w:p w14:paraId="7B547810" w14:textId="2DCD6913"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・選考終了後に、結果を文書で通知します。</w:t>
            </w:r>
            <w:r w:rsidR="002E118F">
              <w:rPr>
                <w:rFonts w:ascii="游ゴシック" w:eastAsia="游ゴシック" w:hAnsi="游ゴシック" w:hint="eastAsia"/>
                <w:sz w:val="22"/>
              </w:rPr>
              <w:t>（１月下旬予定）</w:t>
            </w:r>
          </w:p>
        </w:tc>
      </w:tr>
    </w:tbl>
    <w:p w14:paraId="70B9C7F5" w14:textId="77777777" w:rsidR="009153DF" w:rsidRDefault="009153DF" w:rsidP="009153DF">
      <w:pPr>
        <w:rPr>
          <w:rFonts w:ascii="游ゴシック" w:eastAsia="游ゴシック" w:hAnsi="游ゴシック"/>
        </w:rPr>
      </w:pPr>
    </w:p>
    <w:p w14:paraId="372E25F6" w14:textId="1195EAD5" w:rsidR="0016193A" w:rsidRDefault="0016193A" w:rsidP="009153DF">
      <w:pPr>
        <w:rPr>
          <w:rFonts w:ascii="游ゴシック" w:eastAsia="游ゴシック" w:hAnsi="游ゴシック"/>
        </w:rPr>
      </w:pPr>
      <w:r>
        <w:rPr>
          <w:rFonts w:ascii="游ゴシック" w:eastAsia="游ゴシック" w:hAnsi="游ゴシック" w:hint="eastAsia"/>
        </w:rPr>
        <w:t xml:space="preserve">　（３）応募</w:t>
      </w:r>
      <w:r w:rsidR="00914AA6">
        <w:rPr>
          <w:rFonts w:ascii="游ゴシック" w:eastAsia="游ゴシック" w:hAnsi="游ゴシック" w:hint="eastAsia"/>
        </w:rPr>
        <w:t>受付</w:t>
      </w:r>
      <w:r>
        <w:rPr>
          <w:rFonts w:ascii="游ゴシック" w:eastAsia="游ゴシック" w:hAnsi="游ゴシック" w:hint="eastAsia"/>
        </w:rPr>
        <w:t>期間</w:t>
      </w:r>
    </w:p>
    <w:p w14:paraId="178F9743" w14:textId="77A25A8E" w:rsidR="0016193A" w:rsidRDefault="0016193A" w:rsidP="009153DF">
      <w:pPr>
        <w:rPr>
          <w:rFonts w:ascii="游ゴシック" w:eastAsia="游ゴシック" w:hAnsi="游ゴシック"/>
        </w:rPr>
      </w:pPr>
      <w:r>
        <w:rPr>
          <w:rFonts w:ascii="游ゴシック" w:eastAsia="游ゴシック" w:hAnsi="游ゴシック" w:hint="eastAsia"/>
        </w:rPr>
        <w:t xml:space="preserve">　　令和</w:t>
      </w:r>
      <w:r w:rsidR="00952C4D">
        <w:rPr>
          <w:rFonts w:ascii="游ゴシック" w:eastAsia="游ゴシック" w:hAnsi="游ゴシック" w:hint="eastAsia"/>
        </w:rPr>
        <w:t>７</w:t>
      </w:r>
      <w:r>
        <w:rPr>
          <w:rFonts w:ascii="游ゴシック" w:eastAsia="游ゴシック" w:hAnsi="游ゴシック" w:hint="eastAsia"/>
        </w:rPr>
        <w:t>年</w:t>
      </w:r>
      <w:r w:rsidR="00952C4D">
        <w:rPr>
          <w:rFonts w:ascii="游ゴシック" w:eastAsia="游ゴシック" w:hAnsi="游ゴシック" w:hint="eastAsia"/>
        </w:rPr>
        <w:t>１１</w:t>
      </w:r>
      <w:r>
        <w:rPr>
          <w:rFonts w:ascii="游ゴシック" w:eastAsia="游ゴシック" w:hAnsi="游ゴシック" w:hint="eastAsia"/>
        </w:rPr>
        <w:t>月</w:t>
      </w:r>
      <w:r w:rsidR="003278E4">
        <w:rPr>
          <w:rFonts w:ascii="游ゴシック" w:eastAsia="游ゴシック" w:hAnsi="游ゴシック" w:hint="eastAsia"/>
        </w:rPr>
        <w:t>１４</w:t>
      </w:r>
      <w:r>
        <w:rPr>
          <w:rFonts w:ascii="游ゴシック" w:eastAsia="游ゴシック" w:hAnsi="游ゴシック" w:hint="eastAsia"/>
        </w:rPr>
        <w:t>日まで</w:t>
      </w:r>
    </w:p>
    <w:p w14:paraId="3C7CCC02" w14:textId="77777777" w:rsidR="0016193A" w:rsidRPr="00B32A00" w:rsidRDefault="0016193A" w:rsidP="009153DF">
      <w:pPr>
        <w:rPr>
          <w:rFonts w:ascii="游ゴシック" w:eastAsia="游ゴシック" w:hAnsi="游ゴシック"/>
        </w:rPr>
      </w:pPr>
    </w:p>
    <w:p w14:paraId="22390535" w14:textId="77777777" w:rsidR="009153DF" w:rsidRPr="00B32A00" w:rsidRDefault="00F3448A" w:rsidP="009153DF">
      <w:pPr>
        <w:rPr>
          <w:rFonts w:ascii="游ゴシック" w:eastAsia="游ゴシック" w:hAnsi="游ゴシック"/>
        </w:rPr>
      </w:pPr>
      <w:r w:rsidRPr="00B32A00">
        <w:rPr>
          <w:rFonts w:ascii="游ゴシック" w:eastAsia="游ゴシック" w:hAnsi="游ゴシック" w:hint="eastAsia"/>
        </w:rPr>
        <w:t>９　任用</w:t>
      </w:r>
      <w:r w:rsidR="009153DF" w:rsidRPr="00B32A00">
        <w:rPr>
          <w:rFonts w:ascii="游ゴシック" w:eastAsia="游ゴシック" w:hAnsi="游ゴシック" w:hint="eastAsia"/>
        </w:rPr>
        <w:t>時期</w:t>
      </w:r>
    </w:p>
    <w:p w14:paraId="008977D5" w14:textId="4B14A1F5" w:rsidR="009153DF" w:rsidRPr="00B32A00" w:rsidRDefault="00D1145D" w:rsidP="005D06DB">
      <w:pPr>
        <w:rPr>
          <w:rFonts w:ascii="游ゴシック" w:eastAsia="游ゴシック" w:hAnsi="游ゴシック"/>
        </w:rPr>
      </w:pPr>
      <w:r w:rsidRPr="00B32A00">
        <w:rPr>
          <w:rFonts w:ascii="游ゴシック" w:eastAsia="游ゴシック" w:hAnsi="游ゴシック" w:hint="eastAsia"/>
        </w:rPr>
        <w:t xml:space="preserve">　令和</w:t>
      </w:r>
      <w:r w:rsidR="00952C4D">
        <w:rPr>
          <w:rFonts w:ascii="游ゴシック" w:eastAsia="游ゴシック" w:hAnsi="游ゴシック" w:hint="eastAsia"/>
        </w:rPr>
        <w:t>８</w:t>
      </w:r>
      <w:r w:rsidR="009153DF" w:rsidRPr="00B32A00">
        <w:rPr>
          <w:rFonts w:ascii="游ゴシック" w:eastAsia="游ゴシック" w:hAnsi="游ゴシック" w:hint="eastAsia"/>
        </w:rPr>
        <w:t>年</w:t>
      </w:r>
      <w:r w:rsidR="00952C4D">
        <w:rPr>
          <w:rFonts w:ascii="游ゴシック" w:eastAsia="游ゴシック" w:hAnsi="游ゴシック" w:hint="eastAsia"/>
        </w:rPr>
        <w:t>４</w:t>
      </w:r>
      <w:r w:rsidR="00F3766F" w:rsidRPr="00B32A00">
        <w:rPr>
          <w:rFonts w:ascii="游ゴシック" w:eastAsia="游ゴシック" w:hAnsi="游ゴシック" w:hint="eastAsia"/>
        </w:rPr>
        <w:t>月</w:t>
      </w:r>
      <w:r w:rsidR="00952C4D">
        <w:rPr>
          <w:rFonts w:ascii="游ゴシック" w:eastAsia="游ゴシック" w:hAnsi="游ゴシック" w:hint="eastAsia"/>
        </w:rPr>
        <w:t>１</w:t>
      </w:r>
      <w:r w:rsidR="009153DF" w:rsidRPr="00B32A00">
        <w:rPr>
          <w:rFonts w:ascii="游ゴシック" w:eastAsia="游ゴシック" w:hAnsi="游ゴシック" w:hint="eastAsia"/>
        </w:rPr>
        <w:t>日</w:t>
      </w:r>
      <w:r w:rsidR="005D06DB" w:rsidRPr="00B32A00">
        <w:rPr>
          <w:rFonts w:ascii="游ゴシック" w:eastAsia="游ゴシック" w:hAnsi="游ゴシック" w:hint="eastAsia"/>
        </w:rPr>
        <w:t>（</w:t>
      </w:r>
      <w:r w:rsidR="00952C4D">
        <w:rPr>
          <w:rFonts w:ascii="游ゴシック" w:eastAsia="游ゴシック" w:hAnsi="游ゴシック" w:hint="eastAsia"/>
        </w:rPr>
        <w:t>村</w:t>
      </w:r>
      <w:r w:rsidR="005D06DB" w:rsidRPr="00B32A00">
        <w:rPr>
          <w:rFonts w:ascii="游ゴシック" w:eastAsia="游ゴシック" w:hAnsi="游ゴシック" w:hint="eastAsia"/>
        </w:rPr>
        <w:t>と内定者との相談のうえ決定）</w:t>
      </w:r>
    </w:p>
    <w:p w14:paraId="5A91D5E4" w14:textId="412A3366" w:rsidR="006812A5" w:rsidRPr="00952C4D" w:rsidRDefault="006812A5" w:rsidP="009153DF">
      <w:pPr>
        <w:rPr>
          <w:rFonts w:ascii="游ゴシック" w:eastAsia="游ゴシック" w:hAnsi="游ゴシック"/>
        </w:rPr>
      </w:pPr>
    </w:p>
    <w:p w14:paraId="4AE5A0A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rPr>
        <w:t>10　担当課</w:t>
      </w:r>
    </w:p>
    <w:p w14:paraId="628876D4" w14:textId="3CFF7E94" w:rsidR="00952C4D" w:rsidRPr="004B7D8D" w:rsidRDefault="0062774D" w:rsidP="00952C4D">
      <w:r w:rsidRPr="00B32A00">
        <w:rPr>
          <w:rFonts w:ascii="游ゴシック" w:eastAsia="游ゴシック" w:hAnsi="游ゴシック" w:hint="eastAsia"/>
        </w:rPr>
        <w:t xml:space="preserve">　</w:t>
      </w:r>
      <w:r w:rsidR="00952C4D" w:rsidRPr="004B7D8D">
        <w:rPr>
          <w:rFonts w:hint="eastAsia"/>
        </w:rPr>
        <w:t xml:space="preserve">新郷村役場　</w:t>
      </w:r>
      <w:r w:rsidR="00FD6C3D">
        <w:rPr>
          <w:rFonts w:hint="eastAsia"/>
        </w:rPr>
        <w:t>農林</w:t>
      </w:r>
      <w:r w:rsidR="00952C4D" w:rsidRPr="004B7D8D">
        <w:rPr>
          <w:rFonts w:hint="eastAsia"/>
        </w:rPr>
        <w:t>課</w:t>
      </w:r>
    </w:p>
    <w:p w14:paraId="28438540" w14:textId="77777777" w:rsidR="00952C4D" w:rsidRPr="004B7D8D" w:rsidRDefault="00952C4D" w:rsidP="00952C4D">
      <w:r w:rsidRPr="004B7D8D">
        <w:rPr>
          <w:rFonts w:hint="eastAsia"/>
        </w:rPr>
        <w:t xml:space="preserve">　〒</w:t>
      </w:r>
      <w:r w:rsidRPr="004B7D8D">
        <w:t>039-1801 青森県三戸郡新郷村大字戸来字風呂前10</w:t>
      </w:r>
    </w:p>
    <w:p w14:paraId="415BA0BF" w14:textId="5B7D3189" w:rsidR="00952C4D" w:rsidRPr="004B7D8D" w:rsidRDefault="00952C4D" w:rsidP="00952C4D">
      <w:r w:rsidRPr="004B7D8D">
        <w:rPr>
          <w:rFonts w:hint="eastAsia"/>
        </w:rPr>
        <w:t xml:space="preserve">　</w:t>
      </w:r>
      <w:r>
        <w:rPr>
          <w:rFonts w:hint="eastAsia"/>
        </w:rPr>
        <w:t>TEL</w:t>
      </w:r>
      <w:r w:rsidRPr="004B7D8D">
        <w:rPr>
          <w:rFonts w:hint="eastAsia"/>
        </w:rPr>
        <w:t xml:space="preserve">　</w:t>
      </w:r>
      <w:r w:rsidRPr="004B7D8D">
        <w:t>0178-</w:t>
      </w:r>
      <w:r w:rsidR="00FD6C3D">
        <w:rPr>
          <w:rFonts w:hint="eastAsia"/>
        </w:rPr>
        <w:t>20</w:t>
      </w:r>
      <w:r w:rsidRPr="004B7D8D">
        <w:t>-</w:t>
      </w:r>
      <w:r w:rsidR="00FD6C3D">
        <w:rPr>
          <w:rFonts w:hint="eastAsia"/>
        </w:rPr>
        <w:t>8474</w:t>
      </w:r>
      <w:r w:rsidRPr="004B7D8D">
        <w:t>（平日8:15～17:00）</w:t>
      </w:r>
    </w:p>
    <w:p w14:paraId="6C27E0C4" w14:textId="73329793" w:rsidR="00DB01EA" w:rsidRDefault="00DB01EA" w:rsidP="00952C4D">
      <w:pPr>
        <w:rPr>
          <w:rFonts w:ascii="游ゴシック" w:eastAsia="游ゴシック" w:hAnsi="游ゴシック"/>
        </w:rPr>
      </w:pPr>
    </w:p>
    <w:p w14:paraId="35C6C837" w14:textId="77777777" w:rsidR="00952C4D" w:rsidRPr="004B7D8D" w:rsidRDefault="00952C4D" w:rsidP="00952C4D">
      <w:r w:rsidRPr="004B7D8D">
        <w:t>11　募集業務委託先</w:t>
      </w:r>
    </w:p>
    <w:p w14:paraId="25FBBC73" w14:textId="77777777" w:rsidR="00952C4D" w:rsidRPr="004B7D8D" w:rsidRDefault="00952C4D" w:rsidP="00952C4D">
      <w:r w:rsidRPr="004B7D8D">
        <w:rPr>
          <w:rFonts w:hint="eastAsia"/>
        </w:rPr>
        <w:t xml:space="preserve">　株式会社</w:t>
      </w:r>
      <w:r w:rsidRPr="004B7D8D">
        <w:t>LIFULL</w:t>
      </w:r>
    </w:p>
    <w:p w14:paraId="457952C8" w14:textId="389A40E2" w:rsidR="00952C4D" w:rsidRPr="004B7D8D" w:rsidRDefault="00952C4D" w:rsidP="00952C4D">
      <w:r w:rsidRPr="004B7D8D">
        <w:rPr>
          <w:rFonts w:hint="eastAsia"/>
        </w:rPr>
        <w:t xml:space="preserve">　代表取締役　</w:t>
      </w:r>
      <w:r w:rsidR="00F53B55">
        <w:rPr>
          <w:rFonts w:hint="eastAsia"/>
        </w:rPr>
        <w:t>伊東 祐司</w:t>
      </w:r>
      <w:r w:rsidRPr="004B7D8D">
        <w:rPr>
          <w:rFonts w:hint="eastAsia"/>
        </w:rPr>
        <w:t xml:space="preserve">　（業務担当：</w:t>
      </w:r>
      <w:r w:rsidR="00F53B55">
        <w:rPr>
          <w:rFonts w:hint="eastAsia"/>
        </w:rPr>
        <w:t>地方創生統括部 空き家対策事業グループ</w:t>
      </w:r>
      <w:r w:rsidRPr="004B7D8D">
        <w:t>）</w:t>
      </w:r>
    </w:p>
    <w:p w14:paraId="2F9017C1" w14:textId="5A6995AD" w:rsidR="00952C4D" w:rsidRPr="00B32A00" w:rsidRDefault="00952C4D" w:rsidP="00952C4D">
      <w:pPr>
        <w:rPr>
          <w:rFonts w:ascii="游ゴシック" w:eastAsia="游ゴシック" w:hAnsi="游ゴシック"/>
        </w:rPr>
      </w:pPr>
      <w:r w:rsidRPr="004B7D8D">
        <w:rPr>
          <w:rFonts w:hint="eastAsia"/>
        </w:rPr>
        <w:t xml:space="preserve">　東京都千代田区麹町１丁目４番地４</w:t>
      </w:r>
    </w:p>
    <w:sectPr w:rsidR="00952C4D" w:rsidRPr="00B32A00" w:rsidSect="002A51DE">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後藤 大夢 [LIFULL]" w:date="2025-09-12T00:34:00Z" w:initials="大後">
    <w:p w14:paraId="4BF6A005" w14:textId="77777777" w:rsidR="00973BB2" w:rsidRDefault="00973BB2" w:rsidP="00973BB2">
      <w:pPr>
        <w:pStyle w:val="ad"/>
      </w:pPr>
      <w:r>
        <w:rPr>
          <w:rStyle w:val="ac"/>
        </w:rPr>
        <w:annotationRef/>
      </w:r>
      <w:r>
        <w:t>特にイノシシは近年急激に増加傾向にあり、村に駆除方法のノウハウが不足していることから、早急な対策が必要になっている。</w:t>
      </w:r>
    </w:p>
  </w:comment>
  <w:comment w:id="1" w:author="後藤 大夢 [LIFULL]" w:date="2025-09-12T00:37:00Z" w:initials="大後">
    <w:p w14:paraId="21170513" w14:textId="77777777" w:rsidR="000C4B90" w:rsidRDefault="00973BB2" w:rsidP="000C4B90">
      <w:pPr>
        <w:pStyle w:val="ad"/>
      </w:pPr>
      <w:r>
        <w:rPr>
          <w:rStyle w:val="ac"/>
        </w:rPr>
        <w:annotationRef/>
      </w:r>
      <w:r w:rsidR="000C4B90">
        <w:t>・狩猟免許を取得している会員が19</w:t>
      </w:r>
      <w:r w:rsidR="000C4B90">
        <w:t>名いるが専任は1人もいない（全員が兼業）ため、出動要請があってもすぐに駆けつけられなかったり、罠の見回りもなかなか時間を割けていない状況。</w:t>
      </w:r>
    </w:p>
    <w:p w14:paraId="0B2A70F0" w14:textId="77777777" w:rsidR="000C4B90" w:rsidRDefault="000C4B90" w:rsidP="000C4B90">
      <w:pPr>
        <w:pStyle w:val="ad"/>
      </w:pPr>
      <w:r>
        <w:t>・夏の期間は罠メイン、山に入るのは冬（足跡などを追いかける、巣穴を探す）</w:t>
      </w:r>
    </w:p>
    <w:p w14:paraId="763B6DA8" w14:textId="77777777" w:rsidR="000C4B90" w:rsidRDefault="000C4B90" w:rsidP="000C4B90">
      <w:pPr>
        <w:pStyle w:val="ad"/>
      </w:pPr>
      <w:r>
        <w:t>・各種勉強会を実施</w:t>
      </w:r>
    </w:p>
    <w:p w14:paraId="60EAACA5" w14:textId="77777777" w:rsidR="000C4B90" w:rsidRDefault="000C4B90" w:rsidP="000C4B90">
      <w:pPr>
        <w:pStyle w:val="ad"/>
      </w:pPr>
      <w:r>
        <w:t>・</w:t>
      </w:r>
      <w:r>
        <w:rPr>
          <w:color w:val="444444"/>
          <w:highlight w:val="white"/>
        </w:rPr>
        <w:t>青森県狩猟免許等取得促進事業あり</w:t>
      </w:r>
    </w:p>
    <w:p w14:paraId="6AA47942" w14:textId="77777777" w:rsidR="000C4B90" w:rsidRDefault="000C4B90" w:rsidP="000C4B90">
      <w:pPr>
        <w:pStyle w:val="ad"/>
      </w:pPr>
      <w:hyperlink r:id="rId1" w:history="1">
        <w:r w:rsidRPr="00D13A8E">
          <w:rPr>
            <w:rStyle w:val="a3"/>
          </w:rPr>
          <w:t>https://www.pref.aomori.lg.jp/soshiki/kankyo/shizen/hunter_kakuhoikuseihojo.html</w:t>
        </w:r>
      </w:hyperlink>
    </w:p>
  </w:comment>
  <w:comment w:id="2" w:author="後藤 大夢 [LIFULL]" w:date="2025-09-12T00:39:00Z" w:initials="大後">
    <w:p w14:paraId="68DA2989" w14:textId="3A5BAC42" w:rsidR="00973BB2" w:rsidRDefault="00973BB2" w:rsidP="00973BB2">
      <w:pPr>
        <w:pStyle w:val="ad"/>
      </w:pPr>
      <w:r>
        <w:rPr>
          <w:rStyle w:val="ac"/>
        </w:rPr>
        <w:annotationRef/>
      </w:r>
      <w:r>
        <w:t>村で出ている意見</w:t>
      </w:r>
    </w:p>
    <w:p w14:paraId="14785646" w14:textId="77777777" w:rsidR="00973BB2" w:rsidRDefault="00973BB2" w:rsidP="00973BB2">
      <w:pPr>
        <w:pStyle w:val="ad"/>
      </w:pPr>
      <w:r>
        <w:t>・ジビエの加工施設や処理上の設置を検討</w:t>
      </w:r>
    </w:p>
    <w:p w14:paraId="286371BC" w14:textId="77777777" w:rsidR="00973BB2" w:rsidRDefault="00973BB2" w:rsidP="00973BB2">
      <w:pPr>
        <w:pStyle w:val="ad"/>
      </w:pPr>
      <w:r>
        <w:t>・駆除に係る報償費を15,000円/頭→30,000円/頭に引き上げ検討</w:t>
      </w:r>
    </w:p>
  </w:comment>
  <w:comment w:id="3" w:author="後藤 大夢 [LIFULL]" w:date="2025-09-06T23:10:00Z" w:initials="大後">
    <w:p w14:paraId="0377B121" w14:textId="77777777" w:rsidR="00BC0523" w:rsidRDefault="00EC22C9" w:rsidP="00BC0523">
      <w:pPr>
        <w:pStyle w:val="ad"/>
      </w:pPr>
      <w:r>
        <w:rPr>
          <w:rStyle w:val="ac"/>
        </w:rPr>
        <w:annotationRef/>
      </w:r>
      <w:r w:rsidR="00BC0523">
        <w:rPr>
          <w:color w:val="444746"/>
        </w:rPr>
        <w:t>＜3</w:t>
      </w:r>
      <w:r w:rsidR="00BC0523">
        <w:rPr>
          <w:color w:val="444746"/>
        </w:rPr>
        <w:t>年間のロードマップ案＞</w:t>
      </w:r>
      <w:r w:rsidR="00BC0523">
        <w:rPr>
          <w:color w:val="444746"/>
        </w:rPr>
        <w:br/>
        <w:t>卒業後</w:t>
      </w:r>
      <w:r w:rsidR="00BC0523">
        <w:rPr>
          <w:color w:val="444746"/>
        </w:rPr>
        <w:br/>
        <w:t>・狩猟体験などを提供する民泊事業を開業</w:t>
      </w:r>
      <w:r w:rsidR="00BC0523">
        <w:rPr>
          <w:color w:val="444746"/>
        </w:rPr>
        <w:br/>
        <w:t>・ジビエや皮革等を活用した商品の販売店を開業</w:t>
      </w:r>
      <w:r w:rsidR="00BC0523">
        <w:rPr>
          <w:color w:val="444746"/>
        </w:rPr>
        <w:br/>
        <w:t>・地域事業者に就業</w:t>
      </w:r>
    </w:p>
    <w:p w14:paraId="21D2ECD9" w14:textId="77777777" w:rsidR="00BC0523" w:rsidRDefault="00BC0523" w:rsidP="00BC0523">
      <w:pPr>
        <w:pStyle w:val="ad"/>
      </w:pPr>
      <w:r>
        <w:rPr>
          <w:color w:val="444746"/>
        </w:rPr>
        <w:br/>
        <w:t>3年目</w:t>
      </w:r>
      <w:r>
        <w:rPr>
          <w:color w:val="444746"/>
        </w:rPr>
        <w:br/>
        <w:t>・地域事業者と連携した体験コンテンツ造成や商品開発</w:t>
      </w:r>
      <w:r>
        <w:rPr>
          <w:color w:val="444746"/>
        </w:rPr>
        <w:br/>
        <w:t>・地域外に向けたイベント等の開催</w:t>
      </w:r>
      <w:r>
        <w:rPr>
          <w:color w:val="444746"/>
        </w:rPr>
        <w:br/>
        <w:t>・生業づくりに向けた準備</w:t>
      </w:r>
      <w:r>
        <w:rPr>
          <w:color w:val="444746"/>
        </w:rPr>
        <w:br/>
      </w:r>
    </w:p>
    <w:p w14:paraId="33D4FA9A" w14:textId="77777777" w:rsidR="00BC0523" w:rsidRDefault="00BC0523" w:rsidP="00BC0523">
      <w:pPr>
        <w:pStyle w:val="ad"/>
      </w:pPr>
      <w:r>
        <w:rPr>
          <w:color w:val="444746"/>
        </w:rPr>
        <w:t>2年目</w:t>
      </w:r>
      <w:r>
        <w:rPr>
          <w:color w:val="444746"/>
        </w:rPr>
        <w:br/>
        <w:t>・猟友会と連携した巡視及び鳥獣駆除</w:t>
      </w:r>
      <w:r>
        <w:rPr>
          <w:color w:val="444746"/>
        </w:rPr>
        <w:br/>
        <w:t>・地域内に向けたイベント等の開催</w:t>
      </w:r>
      <w:r>
        <w:rPr>
          <w:color w:val="444746"/>
        </w:rPr>
        <w:br/>
        <w:t>・生業づくりに向けた計画</w:t>
      </w:r>
      <w:r>
        <w:rPr>
          <w:color w:val="444746"/>
        </w:rPr>
        <w:br/>
      </w:r>
    </w:p>
    <w:p w14:paraId="69FB3C32" w14:textId="77777777" w:rsidR="00BC0523" w:rsidRDefault="00BC0523" w:rsidP="00BC0523">
      <w:pPr>
        <w:pStyle w:val="ad"/>
      </w:pPr>
      <w:r>
        <w:rPr>
          <w:color w:val="444746"/>
        </w:rPr>
        <w:t>1年目</w:t>
      </w:r>
      <w:r>
        <w:rPr>
          <w:color w:val="444746"/>
        </w:rPr>
        <w:br/>
        <w:t>・役場と連携した鳥獣被害の問合せ対応</w:t>
      </w:r>
      <w:r>
        <w:rPr>
          <w:color w:val="444746"/>
        </w:rPr>
        <w:br/>
        <w:t>・猟友会や地域事業者との関係構築</w:t>
      </w:r>
      <w:r>
        <w:rPr>
          <w:color w:val="444746"/>
        </w:rPr>
        <w:br/>
        <w:t>・狩猟免許の取得</w:t>
      </w:r>
    </w:p>
  </w:comment>
  <w:comment w:id="6" w:author="後藤 大夢 [LIFULL]" w:date="2025-09-12T00:50:00Z" w:initials="大後">
    <w:p w14:paraId="004724C5" w14:textId="77777777" w:rsidR="00A24DE1" w:rsidRDefault="00A24DE1" w:rsidP="00A24DE1">
      <w:pPr>
        <w:pStyle w:val="ad"/>
      </w:pPr>
      <w:r>
        <w:rPr>
          <w:rStyle w:val="ac"/>
        </w:rPr>
        <w:annotationRef/>
      </w:r>
      <w:r>
        <w:t>朝礼の時間に合わせているが、隊員の希望によって調整可能。</w:t>
      </w:r>
    </w:p>
    <w:p w14:paraId="69EE468A" w14:textId="77777777" w:rsidR="00A24DE1" w:rsidRDefault="00A24DE1" w:rsidP="00A24DE1">
      <w:pPr>
        <w:pStyle w:val="ad"/>
      </w:pPr>
      <w:r>
        <w:t>例）清水さんは9:00～17:00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F6A005" w15:done="0"/>
  <w15:commentEx w15:paraId="6AA47942" w15:done="0"/>
  <w15:commentEx w15:paraId="286371BC" w15:done="0"/>
  <w15:commentEx w15:paraId="69FB3C32" w15:done="0"/>
  <w15:commentEx w15:paraId="69EE4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A1DA61" w16cex:dateUtc="2025-09-11T15:34:00Z"/>
  <w16cex:commentExtensible w16cex:durableId="4AB6F0E6" w16cex:dateUtc="2025-09-11T15:37:00Z"/>
  <w16cex:commentExtensible w16cex:durableId="575B025D" w16cex:dateUtc="2025-09-11T15:39:00Z"/>
  <w16cex:commentExtensible w16cex:durableId="421B2AA2" w16cex:dateUtc="2025-09-06T14:10:00Z"/>
  <w16cex:commentExtensible w16cex:durableId="3ED046BB" w16cex:dateUtc="2025-09-11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F6A005" w16cid:durableId="4DA1DA61"/>
  <w16cid:commentId w16cid:paraId="6AA47942" w16cid:durableId="4AB6F0E6"/>
  <w16cid:commentId w16cid:paraId="286371BC" w16cid:durableId="575B025D"/>
  <w16cid:commentId w16cid:paraId="69FB3C32" w16cid:durableId="421B2AA2"/>
  <w16cid:commentId w16cid:paraId="69EE468A" w16cid:durableId="3ED04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D45B" w14:textId="77777777" w:rsidR="00843F3E" w:rsidRDefault="00843F3E" w:rsidP="00FF6E98">
      <w:r>
        <w:separator/>
      </w:r>
    </w:p>
  </w:endnote>
  <w:endnote w:type="continuationSeparator" w:id="0">
    <w:p w14:paraId="2D96C729" w14:textId="77777777" w:rsidR="00843F3E" w:rsidRDefault="00843F3E"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17EF" w14:textId="77777777" w:rsidR="00843F3E" w:rsidRDefault="00843F3E" w:rsidP="00FF6E98">
      <w:r>
        <w:separator/>
      </w:r>
    </w:p>
  </w:footnote>
  <w:footnote w:type="continuationSeparator" w:id="0">
    <w:p w14:paraId="3DF51DA7" w14:textId="77777777" w:rsidR="00843F3E" w:rsidRDefault="00843F3E"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19231470">
    <w:abstractNumId w:val="0"/>
  </w:num>
  <w:num w:numId="2" w16cid:durableId="1286082374">
    <w:abstractNumId w:val="2"/>
  </w:num>
  <w:num w:numId="3" w16cid:durableId="16320506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後藤 大夢 [LIFULL]">
    <w15:presenceInfo w15:providerId="AD" w15:userId="S::gotohiro@lifull.com::0121288c-895c-4df6-81f6-50eefd377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A"/>
    <w:rsid w:val="00010163"/>
    <w:rsid w:val="000127E9"/>
    <w:rsid w:val="00017A36"/>
    <w:rsid w:val="00021573"/>
    <w:rsid w:val="0002627F"/>
    <w:rsid w:val="00031C5B"/>
    <w:rsid w:val="00031DA6"/>
    <w:rsid w:val="00045705"/>
    <w:rsid w:val="0004649C"/>
    <w:rsid w:val="00047251"/>
    <w:rsid w:val="00047515"/>
    <w:rsid w:val="00047EAA"/>
    <w:rsid w:val="00065B73"/>
    <w:rsid w:val="00077C5A"/>
    <w:rsid w:val="000A1E0F"/>
    <w:rsid w:val="000A6D84"/>
    <w:rsid w:val="000C4B90"/>
    <w:rsid w:val="000C518B"/>
    <w:rsid w:val="000D1DF1"/>
    <w:rsid w:val="000D5377"/>
    <w:rsid w:val="000D5CE0"/>
    <w:rsid w:val="000E297C"/>
    <w:rsid w:val="000E450F"/>
    <w:rsid w:val="000F1361"/>
    <w:rsid w:val="000F65ED"/>
    <w:rsid w:val="001008DD"/>
    <w:rsid w:val="00106C7D"/>
    <w:rsid w:val="00112B79"/>
    <w:rsid w:val="00113918"/>
    <w:rsid w:val="00116F70"/>
    <w:rsid w:val="00117784"/>
    <w:rsid w:val="00124249"/>
    <w:rsid w:val="00126311"/>
    <w:rsid w:val="00134C49"/>
    <w:rsid w:val="00136707"/>
    <w:rsid w:val="00143F55"/>
    <w:rsid w:val="00146969"/>
    <w:rsid w:val="00150FFF"/>
    <w:rsid w:val="00153C4A"/>
    <w:rsid w:val="0016193A"/>
    <w:rsid w:val="00174ECE"/>
    <w:rsid w:val="001801DE"/>
    <w:rsid w:val="00180E1B"/>
    <w:rsid w:val="00181BF5"/>
    <w:rsid w:val="00182A26"/>
    <w:rsid w:val="001830AB"/>
    <w:rsid w:val="001839AE"/>
    <w:rsid w:val="00195976"/>
    <w:rsid w:val="001A4C2A"/>
    <w:rsid w:val="001C7DB2"/>
    <w:rsid w:val="001D3913"/>
    <w:rsid w:val="001E335A"/>
    <w:rsid w:val="001F01A4"/>
    <w:rsid w:val="001F5EDB"/>
    <w:rsid w:val="00204D9D"/>
    <w:rsid w:val="0021348A"/>
    <w:rsid w:val="002144C7"/>
    <w:rsid w:val="00214507"/>
    <w:rsid w:val="00230307"/>
    <w:rsid w:val="00236973"/>
    <w:rsid w:val="00243434"/>
    <w:rsid w:val="00251C70"/>
    <w:rsid w:val="002651F0"/>
    <w:rsid w:val="00265888"/>
    <w:rsid w:val="00276D0B"/>
    <w:rsid w:val="002775FF"/>
    <w:rsid w:val="00280BF7"/>
    <w:rsid w:val="00284846"/>
    <w:rsid w:val="00290D36"/>
    <w:rsid w:val="00291E03"/>
    <w:rsid w:val="002A218D"/>
    <w:rsid w:val="002A31EA"/>
    <w:rsid w:val="002A51DE"/>
    <w:rsid w:val="002C2835"/>
    <w:rsid w:val="002C440C"/>
    <w:rsid w:val="002C4970"/>
    <w:rsid w:val="002D705C"/>
    <w:rsid w:val="002E118F"/>
    <w:rsid w:val="002E1949"/>
    <w:rsid w:val="002E319E"/>
    <w:rsid w:val="00310B1C"/>
    <w:rsid w:val="00310C65"/>
    <w:rsid w:val="00312639"/>
    <w:rsid w:val="00315DE0"/>
    <w:rsid w:val="00322C73"/>
    <w:rsid w:val="003230F8"/>
    <w:rsid w:val="00325F2A"/>
    <w:rsid w:val="003278E4"/>
    <w:rsid w:val="00331988"/>
    <w:rsid w:val="00345175"/>
    <w:rsid w:val="003462E7"/>
    <w:rsid w:val="00352145"/>
    <w:rsid w:val="00354C2E"/>
    <w:rsid w:val="0035721E"/>
    <w:rsid w:val="003607D3"/>
    <w:rsid w:val="00361868"/>
    <w:rsid w:val="003645E3"/>
    <w:rsid w:val="00372748"/>
    <w:rsid w:val="00373F74"/>
    <w:rsid w:val="00374A22"/>
    <w:rsid w:val="00376D32"/>
    <w:rsid w:val="00387661"/>
    <w:rsid w:val="00391CF4"/>
    <w:rsid w:val="0039432A"/>
    <w:rsid w:val="003B2185"/>
    <w:rsid w:val="003B5AE5"/>
    <w:rsid w:val="003C1F6E"/>
    <w:rsid w:val="003D409B"/>
    <w:rsid w:val="003F0D95"/>
    <w:rsid w:val="003F2BAE"/>
    <w:rsid w:val="00401720"/>
    <w:rsid w:val="0040286B"/>
    <w:rsid w:val="004152F7"/>
    <w:rsid w:val="00420372"/>
    <w:rsid w:val="00432116"/>
    <w:rsid w:val="004355CF"/>
    <w:rsid w:val="004449F5"/>
    <w:rsid w:val="00450D8F"/>
    <w:rsid w:val="004614A6"/>
    <w:rsid w:val="00462660"/>
    <w:rsid w:val="004759ED"/>
    <w:rsid w:val="00475AAA"/>
    <w:rsid w:val="00475F69"/>
    <w:rsid w:val="004835FC"/>
    <w:rsid w:val="0048649C"/>
    <w:rsid w:val="00491716"/>
    <w:rsid w:val="004934ED"/>
    <w:rsid w:val="004A4345"/>
    <w:rsid w:val="004A45AD"/>
    <w:rsid w:val="004A6568"/>
    <w:rsid w:val="004B3F33"/>
    <w:rsid w:val="004B4B84"/>
    <w:rsid w:val="004B54D0"/>
    <w:rsid w:val="004C0DAC"/>
    <w:rsid w:val="004C639C"/>
    <w:rsid w:val="004C64E7"/>
    <w:rsid w:val="004C7CA0"/>
    <w:rsid w:val="004D0DD2"/>
    <w:rsid w:val="004D332F"/>
    <w:rsid w:val="004D33A6"/>
    <w:rsid w:val="004D4B49"/>
    <w:rsid w:val="004E34DD"/>
    <w:rsid w:val="004E59ED"/>
    <w:rsid w:val="004E6AE9"/>
    <w:rsid w:val="004F44E9"/>
    <w:rsid w:val="004F4A73"/>
    <w:rsid w:val="005001D1"/>
    <w:rsid w:val="0050310F"/>
    <w:rsid w:val="00504549"/>
    <w:rsid w:val="00513358"/>
    <w:rsid w:val="00515228"/>
    <w:rsid w:val="005210AF"/>
    <w:rsid w:val="00524204"/>
    <w:rsid w:val="0052435C"/>
    <w:rsid w:val="005368A7"/>
    <w:rsid w:val="00545D61"/>
    <w:rsid w:val="00546DDB"/>
    <w:rsid w:val="0055577D"/>
    <w:rsid w:val="0055716A"/>
    <w:rsid w:val="00574FBC"/>
    <w:rsid w:val="0057700B"/>
    <w:rsid w:val="00592845"/>
    <w:rsid w:val="00597FF4"/>
    <w:rsid w:val="005A5E04"/>
    <w:rsid w:val="005D06DB"/>
    <w:rsid w:val="005D3275"/>
    <w:rsid w:val="005D7D0A"/>
    <w:rsid w:val="005E0E53"/>
    <w:rsid w:val="005E53E3"/>
    <w:rsid w:val="005E5724"/>
    <w:rsid w:val="00613F1F"/>
    <w:rsid w:val="00620E6A"/>
    <w:rsid w:val="00623DF2"/>
    <w:rsid w:val="0062439A"/>
    <w:rsid w:val="0062474C"/>
    <w:rsid w:val="0062774D"/>
    <w:rsid w:val="00633A73"/>
    <w:rsid w:val="0064281A"/>
    <w:rsid w:val="00642C85"/>
    <w:rsid w:val="0064312A"/>
    <w:rsid w:val="00647FAD"/>
    <w:rsid w:val="00654331"/>
    <w:rsid w:val="00655785"/>
    <w:rsid w:val="00661879"/>
    <w:rsid w:val="00666174"/>
    <w:rsid w:val="00675794"/>
    <w:rsid w:val="00680556"/>
    <w:rsid w:val="006812A5"/>
    <w:rsid w:val="0069631C"/>
    <w:rsid w:val="006A2699"/>
    <w:rsid w:val="006A7F3F"/>
    <w:rsid w:val="006A7FD5"/>
    <w:rsid w:val="006B06E7"/>
    <w:rsid w:val="006B0FA6"/>
    <w:rsid w:val="006B69BD"/>
    <w:rsid w:val="006B6FBE"/>
    <w:rsid w:val="006C02EF"/>
    <w:rsid w:val="006C525C"/>
    <w:rsid w:val="006D24EF"/>
    <w:rsid w:val="006D33CD"/>
    <w:rsid w:val="006D78AB"/>
    <w:rsid w:val="006E1A5D"/>
    <w:rsid w:val="006E3D62"/>
    <w:rsid w:val="006E5696"/>
    <w:rsid w:val="006E64DC"/>
    <w:rsid w:val="006F76D1"/>
    <w:rsid w:val="007036E1"/>
    <w:rsid w:val="007058A0"/>
    <w:rsid w:val="00705D0B"/>
    <w:rsid w:val="00706073"/>
    <w:rsid w:val="00711A0B"/>
    <w:rsid w:val="00711D3D"/>
    <w:rsid w:val="00713963"/>
    <w:rsid w:val="00715AAE"/>
    <w:rsid w:val="00725E8C"/>
    <w:rsid w:val="00727838"/>
    <w:rsid w:val="00732F1D"/>
    <w:rsid w:val="00736623"/>
    <w:rsid w:val="007374FA"/>
    <w:rsid w:val="00764891"/>
    <w:rsid w:val="0077518C"/>
    <w:rsid w:val="007817C4"/>
    <w:rsid w:val="0078338E"/>
    <w:rsid w:val="00783B41"/>
    <w:rsid w:val="007842AE"/>
    <w:rsid w:val="0079113E"/>
    <w:rsid w:val="0079235F"/>
    <w:rsid w:val="00794837"/>
    <w:rsid w:val="00797E28"/>
    <w:rsid w:val="007A2777"/>
    <w:rsid w:val="007B0B46"/>
    <w:rsid w:val="007B5B4D"/>
    <w:rsid w:val="007C1056"/>
    <w:rsid w:val="007D0A3B"/>
    <w:rsid w:val="007D1650"/>
    <w:rsid w:val="007D1C10"/>
    <w:rsid w:val="007D3337"/>
    <w:rsid w:val="007D6E9A"/>
    <w:rsid w:val="007E5776"/>
    <w:rsid w:val="007F48B3"/>
    <w:rsid w:val="007F4D2B"/>
    <w:rsid w:val="0080326A"/>
    <w:rsid w:val="00803A27"/>
    <w:rsid w:val="008134ED"/>
    <w:rsid w:val="00813DBA"/>
    <w:rsid w:val="0082032C"/>
    <w:rsid w:val="00843F3E"/>
    <w:rsid w:val="00845B03"/>
    <w:rsid w:val="00852BA2"/>
    <w:rsid w:val="00853345"/>
    <w:rsid w:val="00856D31"/>
    <w:rsid w:val="008662F0"/>
    <w:rsid w:val="00871C22"/>
    <w:rsid w:val="0087726B"/>
    <w:rsid w:val="00886836"/>
    <w:rsid w:val="00892B99"/>
    <w:rsid w:val="00894323"/>
    <w:rsid w:val="008A18CF"/>
    <w:rsid w:val="008A3C8A"/>
    <w:rsid w:val="008A41F9"/>
    <w:rsid w:val="008B0838"/>
    <w:rsid w:val="008B1E44"/>
    <w:rsid w:val="008B5C83"/>
    <w:rsid w:val="008C43FF"/>
    <w:rsid w:val="008C5241"/>
    <w:rsid w:val="008D1209"/>
    <w:rsid w:val="008D36EB"/>
    <w:rsid w:val="008D558B"/>
    <w:rsid w:val="008E1BC6"/>
    <w:rsid w:val="009003C8"/>
    <w:rsid w:val="009031EA"/>
    <w:rsid w:val="00912277"/>
    <w:rsid w:val="00912FFE"/>
    <w:rsid w:val="00914AA6"/>
    <w:rsid w:val="009153DF"/>
    <w:rsid w:val="00917D59"/>
    <w:rsid w:val="00932015"/>
    <w:rsid w:val="009346D6"/>
    <w:rsid w:val="00941B8A"/>
    <w:rsid w:val="0095272E"/>
    <w:rsid w:val="00952C4D"/>
    <w:rsid w:val="00954B18"/>
    <w:rsid w:val="00966CDF"/>
    <w:rsid w:val="00966D98"/>
    <w:rsid w:val="00967E7C"/>
    <w:rsid w:val="00973137"/>
    <w:rsid w:val="00973BB2"/>
    <w:rsid w:val="00976B5C"/>
    <w:rsid w:val="00990BF8"/>
    <w:rsid w:val="00990E83"/>
    <w:rsid w:val="009922FD"/>
    <w:rsid w:val="0099451D"/>
    <w:rsid w:val="009A056B"/>
    <w:rsid w:val="009A3C6B"/>
    <w:rsid w:val="009B61AC"/>
    <w:rsid w:val="009C118D"/>
    <w:rsid w:val="009C4948"/>
    <w:rsid w:val="009D284A"/>
    <w:rsid w:val="009D44F6"/>
    <w:rsid w:val="009D73C1"/>
    <w:rsid w:val="009E3C63"/>
    <w:rsid w:val="009E7F0D"/>
    <w:rsid w:val="009F6124"/>
    <w:rsid w:val="00A06541"/>
    <w:rsid w:val="00A217DE"/>
    <w:rsid w:val="00A23622"/>
    <w:rsid w:val="00A24DE1"/>
    <w:rsid w:val="00A250BC"/>
    <w:rsid w:val="00A25467"/>
    <w:rsid w:val="00A267E9"/>
    <w:rsid w:val="00A3104F"/>
    <w:rsid w:val="00A35805"/>
    <w:rsid w:val="00A40D8E"/>
    <w:rsid w:val="00A43483"/>
    <w:rsid w:val="00A506EB"/>
    <w:rsid w:val="00A52421"/>
    <w:rsid w:val="00A57410"/>
    <w:rsid w:val="00A57797"/>
    <w:rsid w:val="00A65FC0"/>
    <w:rsid w:val="00A7127A"/>
    <w:rsid w:val="00A74173"/>
    <w:rsid w:val="00A77D11"/>
    <w:rsid w:val="00A8120A"/>
    <w:rsid w:val="00A82D43"/>
    <w:rsid w:val="00A903C8"/>
    <w:rsid w:val="00A97FE6"/>
    <w:rsid w:val="00AA13EA"/>
    <w:rsid w:val="00AA47D3"/>
    <w:rsid w:val="00AA5662"/>
    <w:rsid w:val="00AB4AF7"/>
    <w:rsid w:val="00AB6842"/>
    <w:rsid w:val="00AC0DCF"/>
    <w:rsid w:val="00AC16B5"/>
    <w:rsid w:val="00AD2FBA"/>
    <w:rsid w:val="00AD5033"/>
    <w:rsid w:val="00AD575E"/>
    <w:rsid w:val="00AE04B8"/>
    <w:rsid w:val="00AE3A64"/>
    <w:rsid w:val="00AE68F8"/>
    <w:rsid w:val="00AF0AA0"/>
    <w:rsid w:val="00B03967"/>
    <w:rsid w:val="00B10014"/>
    <w:rsid w:val="00B11181"/>
    <w:rsid w:val="00B122A3"/>
    <w:rsid w:val="00B149C5"/>
    <w:rsid w:val="00B14E56"/>
    <w:rsid w:val="00B20011"/>
    <w:rsid w:val="00B25374"/>
    <w:rsid w:val="00B32A00"/>
    <w:rsid w:val="00B34709"/>
    <w:rsid w:val="00B4552C"/>
    <w:rsid w:val="00B45823"/>
    <w:rsid w:val="00B47FE3"/>
    <w:rsid w:val="00B5155C"/>
    <w:rsid w:val="00B60614"/>
    <w:rsid w:val="00B621A0"/>
    <w:rsid w:val="00B64545"/>
    <w:rsid w:val="00B723CA"/>
    <w:rsid w:val="00B76099"/>
    <w:rsid w:val="00B8074A"/>
    <w:rsid w:val="00B86BBB"/>
    <w:rsid w:val="00B90C35"/>
    <w:rsid w:val="00B97657"/>
    <w:rsid w:val="00B97996"/>
    <w:rsid w:val="00BA4CDE"/>
    <w:rsid w:val="00BB0F63"/>
    <w:rsid w:val="00BB1A05"/>
    <w:rsid w:val="00BB2FE2"/>
    <w:rsid w:val="00BC0523"/>
    <w:rsid w:val="00BD0333"/>
    <w:rsid w:val="00BD706B"/>
    <w:rsid w:val="00BE3B89"/>
    <w:rsid w:val="00BE6FED"/>
    <w:rsid w:val="00BF6BEB"/>
    <w:rsid w:val="00C07B56"/>
    <w:rsid w:val="00C17D1E"/>
    <w:rsid w:val="00C17F92"/>
    <w:rsid w:val="00C2024D"/>
    <w:rsid w:val="00C21CA3"/>
    <w:rsid w:val="00C26E1C"/>
    <w:rsid w:val="00C42D8D"/>
    <w:rsid w:val="00C46ED2"/>
    <w:rsid w:val="00C474E8"/>
    <w:rsid w:val="00C50513"/>
    <w:rsid w:val="00C65E28"/>
    <w:rsid w:val="00C753FF"/>
    <w:rsid w:val="00C93299"/>
    <w:rsid w:val="00C93677"/>
    <w:rsid w:val="00C938BA"/>
    <w:rsid w:val="00C96F31"/>
    <w:rsid w:val="00CA1125"/>
    <w:rsid w:val="00CA1D9B"/>
    <w:rsid w:val="00CA4786"/>
    <w:rsid w:val="00CD07C2"/>
    <w:rsid w:val="00CD7AEC"/>
    <w:rsid w:val="00CE27CB"/>
    <w:rsid w:val="00CF4417"/>
    <w:rsid w:val="00D00780"/>
    <w:rsid w:val="00D03110"/>
    <w:rsid w:val="00D1033B"/>
    <w:rsid w:val="00D1145D"/>
    <w:rsid w:val="00D16620"/>
    <w:rsid w:val="00D16C97"/>
    <w:rsid w:val="00D2037F"/>
    <w:rsid w:val="00D21FC9"/>
    <w:rsid w:val="00D27DF9"/>
    <w:rsid w:val="00D33674"/>
    <w:rsid w:val="00D33E53"/>
    <w:rsid w:val="00D347D3"/>
    <w:rsid w:val="00D35456"/>
    <w:rsid w:val="00D42B09"/>
    <w:rsid w:val="00D455A4"/>
    <w:rsid w:val="00D46872"/>
    <w:rsid w:val="00D54EC1"/>
    <w:rsid w:val="00D60302"/>
    <w:rsid w:val="00D64073"/>
    <w:rsid w:val="00D736B1"/>
    <w:rsid w:val="00D74A48"/>
    <w:rsid w:val="00D77F94"/>
    <w:rsid w:val="00D80D41"/>
    <w:rsid w:val="00D91883"/>
    <w:rsid w:val="00D921E1"/>
    <w:rsid w:val="00D97735"/>
    <w:rsid w:val="00DA1D43"/>
    <w:rsid w:val="00DB01EA"/>
    <w:rsid w:val="00DB1F2D"/>
    <w:rsid w:val="00DB6459"/>
    <w:rsid w:val="00DC4C31"/>
    <w:rsid w:val="00DD0CD8"/>
    <w:rsid w:val="00DE089A"/>
    <w:rsid w:val="00DE7CCF"/>
    <w:rsid w:val="00DE7CE2"/>
    <w:rsid w:val="00DF1D7E"/>
    <w:rsid w:val="00DF5870"/>
    <w:rsid w:val="00DF61FD"/>
    <w:rsid w:val="00E175E0"/>
    <w:rsid w:val="00E2236E"/>
    <w:rsid w:val="00E23614"/>
    <w:rsid w:val="00E26AF6"/>
    <w:rsid w:val="00E41D90"/>
    <w:rsid w:val="00E54CC2"/>
    <w:rsid w:val="00E7265B"/>
    <w:rsid w:val="00E83F75"/>
    <w:rsid w:val="00EB0267"/>
    <w:rsid w:val="00EB2A83"/>
    <w:rsid w:val="00EB67CB"/>
    <w:rsid w:val="00EB72E5"/>
    <w:rsid w:val="00EC22C9"/>
    <w:rsid w:val="00EC3643"/>
    <w:rsid w:val="00EC52F9"/>
    <w:rsid w:val="00EC64E7"/>
    <w:rsid w:val="00EE044D"/>
    <w:rsid w:val="00EE1E4D"/>
    <w:rsid w:val="00EE5B2D"/>
    <w:rsid w:val="00EE6EBC"/>
    <w:rsid w:val="00EF1052"/>
    <w:rsid w:val="00EF545F"/>
    <w:rsid w:val="00EF75E5"/>
    <w:rsid w:val="00F15C7C"/>
    <w:rsid w:val="00F21609"/>
    <w:rsid w:val="00F3448A"/>
    <w:rsid w:val="00F3766F"/>
    <w:rsid w:val="00F448FF"/>
    <w:rsid w:val="00F53B55"/>
    <w:rsid w:val="00F6042B"/>
    <w:rsid w:val="00F6206C"/>
    <w:rsid w:val="00F65334"/>
    <w:rsid w:val="00F84509"/>
    <w:rsid w:val="00F913F2"/>
    <w:rsid w:val="00F96ABA"/>
    <w:rsid w:val="00FA0DAE"/>
    <w:rsid w:val="00FA3CC0"/>
    <w:rsid w:val="00FB5A4F"/>
    <w:rsid w:val="00FC329D"/>
    <w:rsid w:val="00FC46C4"/>
    <w:rsid w:val="00FC79EB"/>
    <w:rsid w:val="00FD03AA"/>
    <w:rsid w:val="00FD6C3D"/>
    <w:rsid w:val="00FD7B73"/>
    <w:rsid w:val="00FE2479"/>
    <w:rsid w:val="00FE5B82"/>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 w:type="character" w:styleId="af1">
    <w:name w:val="Unresolved Mention"/>
    <w:basedOn w:val="a0"/>
    <w:uiPriority w:val="99"/>
    <w:semiHidden/>
    <w:unhideWhenUsed/>
    <w:rsid w:val="000C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831069095">
      <w:bodyDiv w:val="1"/>
      <w:marLeft w:val="0"/>
      <w:marRight w:val="0"/>
      <w:marTop w:val="0"/>
      <w:marBottom w:val="0"/>
      <w:divBdr>
        <w:top w:val="none" w:sz="0" w:space="0" w:color="auto"/>
        <w:left w:val="none" w:sz="0" w:space="0" w:color="auto"/>
        <w:bottom w:val="none" w:sz="0" w:space="0" w:color="auto"/>
        <w:right w:val="none" w:sz="0" w:space="0" w:color="auto"/>
      </w:divBdr>
    </w:div>
    <w:div w:id="1473870629">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ref.aomori.lg.jp/soshiki/kankyo/shizen/hunter_kakuhoikuseihojo.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3D90-EC09-4569-894C-A17B3546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大渡　泰嘉</dc:creator>
  <cp:lastModifiedBy>大渡　泰嘉</cp:lastModifiedBy>
  <cp:revision>2</cp:revision>
  <dcterms:created xsi:type="dcterms:W3CDTF">2025-10-01T07:34:00Z</dcterms:created>
  <dcterms:modified xsi:type="dcterms:W3CDTF">2025-10-01T07:34:00Z</dcterms:modified>
</cp:coreProperties>
</file>